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E57" w:rsidRDefault="00BF5634" w:rsidP="00F31E57">
      <w:pPr>
        <w:ind w:right="-6"/>
        <w:jc w:val="center"/>
        <w:rPr>
          <w:rFonts w:eastAsia="Times New Roman"/>
          <w:b/>
          <w:bCs/>
          <w:sz w:val="24"/>
          <w:szCs w:val="24"/>
          <w:lang w:val="tt-RU"/>
        </w:rPr>
      </w:pPr>
      <w:bookmarkStart w:id="0" w:name="_GoBack"/>
      <w:bookmarkEnd w:id="0"/>
      <w:r>
        <w:rPr>
          <w:rFonts w:eastAsia="Times New Roman"/>
          <w:b/>
          <w:bCs/>
          <w:noProof/>
          <w:sz w:val="24"/>
          <w:szCs w:val="24"/>
        </w:rPr>
        <w:drawing>
          <wp:inline distT="0" distB="0" distL="0" distR="0">
            <wp:extent cx="9245600" cy="6482715"/>
            <wp:effectExtent l="19050" t="0" r="0" b="0"/>
            <wp:docPr id="2" name="Рисунок 1" descr="рпук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пуку.jpg"/>
                    <pic:cNvPicPr/>
                  </pic:nvPicPr>
                  <pic:blipFill>
                    <a:blip r:embed="rId5" cstate="print"/>
                    <a:stretch>
                      <a:fillRect/>
                    </a:stretch>
                  </pic:blipFill>
                  <pic:spPr>
                    <a:xfrm>
                      <a:off x="0" y="0"/>
                      <a:ext cx="9245600" cy="6482715"/>
                    </a:xfrm>
                    <a:prstGeom prst="rect">
                      <a:avLst/>
                    </a:prstGeom>
                  </pic:spPr>
                </pic:pic>
              </a:graphicData>
            </a:graphic>
          </wp:inline>
        </w:drawing>
      </w:r>
    </w:p>
    <w:p w:rsidR="00F31E57" w:rsidRDefault="00F31E57" w:rsidP="00F31E57">
      <w:pPr>
        <w:ind w:right="-6"/>
        <w:jc w:val="center"/>
        <w:rPr>
          <w:rFonts w:eastAsia="Times New Roman"/>
          <w:b/>
          <w:bCs/>
          <w:sz w:val="24"/>
          <w:szCs w:val="24"/>
          <w:lang w:val="tt-RU"/>
        </w:rPr>
      </w:pPr>
    </w:p>
    <w:p w:rsidR="00F31E57" w:rsidRDefault="00F31E57" w:rsidP="00F31E57">
      <w:pPr>
        <w:ind w:right="-6"/>
        <w:jc w:val="center"/>
        <w:rPr>
          <w:rFonts w:eastAsia="Times New Roman"/>
          <w:b/>
          <w:bCs/>
          <w:sz w:val="24"/>
          <w:szCs w:val="24"/>
          <w:lang w:val="tt-RU"/>
        </w:rPr>
      </w:pPr>
    </w:p>
    <w:p w:rsidR="00F755B8" w:rsidRPr="00F31E57" w:rsidRDefault="00F755B8" w:rsidP="00F31E57">
      <w:pPr>
        <w:ind w:right="-6"/>
        <w:jc w:val="center"/>
        <w:rPr>
          <w:sz w:val="24"/>
          <w:szCs w:val="24"/>
        </w:rPr>
      </w:pPr>
      <w:r w:rsidRPr="00F31E57">
        <w:rPr>
          <w:rFonts w:eastAsia="Times New Roman"/>
          <w:b/>
          <w:bCs/>
          <w:sz w:val="24"/>
          <w:szCs w:val="24"/>
        </w:rPr>
        <w:t>ПОЯСНИТЕЛЬНАЯ ЗАПИСКА</w:t>
      </w:r>
    </w:p>
    <w:p w:rsidR="00F755B8" w:rsidRPr="0024777D" w:rsidRDefault="00F755B8" w:rsidP="00F31E57">
      <w:pPr>
        <w:ind w:left="7" w:right="260"/>
        <w:rPr>
          <w:sz w:val="24"/>
          <w:szCs w:val="24"/>
        </w:rPr>
      </w:pPr>
      <w:r w:rsidRPr="0024777D">
        <w:rPr>
          <w:rFonts w:eastAsia="Times New Roman"/>
          <w:bCs/>
          <w:sz w:val="24"/>
          <w:szCs w:val="24"/>
        </w:rPr>
        <w:t>Рабочая программа по литературном</w:t>
      </w:r>
      <w:r w:rsidR="0024777D" w:rsidRPr="0024777D">
        <w:rPr>
          <w:rFonts w:eastAsia="Times New Roman"/>
          <w:bCs/>
          <w:sz w:val="24"/>
          <w:szCs w:val="24"/>
        </w:rPr>
        <w:t>у чтению на родном языке на 2022 – 2023</w:t>
      </w:r>
      <w:r w:rsidRPr="0024777D">
        <w:rPr>
          <w:rFonts w:eastAsia="Times New Roman"/>
          <w:bCs/>
          <w:sz w:val="24"/>
          <w:szCs w:val="24"/>
        </w:rPr>
        <w:t xml:space="preserve"> учебный год в 1 – 4 классах составлена на основе следующих нормативно – правовых актов:</w:t>
      </w:r>
    </w:p>
    <w:p w:rsidR="00F755B8" w:rsidRPr="00F31E57" w:rsidRDefault="00F755B8" w:rsidP="00F31E57">
      <w:pPr>
        <w:numPr>
          <w:ilvl w:val="0"/>
          <w:numId w:val="1"/>
        </w:numPr>
        <w:tabs>
          <w:tab w:val="left" w:pos="207"/>
        </w:tabs>
        <w:ind w:left="207" w:hanging="207"/>
        <w:rPr>
          <w:rFonts w:eastAsia="Times New Roman"/>
          <w:sz w:val="24"/>
          <w:szCs w:val="24"/>
        </w:rPr>
      </w:pPr>
      <w:r w:rsidRPr="0024777D">
        <w:rPr>
          <w:rFonts w:eastAsia="Times New Roman"/>
          <w:sz w:val="24"/>
          <w:szCs w:val="24"/>
        </w:rPr>
        <w:t>Федеральный закон от 29.12.2012 №</w:t>
      </w:r>
      <w:r w:rsidRPr="00F31E57">
        <w:rPr>
          <w:rFonts w:eastAsia="Times New Roman"/>
          <w:sz w:val="24"/>
          <w:szCs w:val="24"/>
        </w:rPr>
        <w:t>273-ФЗ «Об образовании в Российской Федерации»;</w:t>
      </w:r>
    </w:p>
    <w:p w:rsidR="00F755B8" w:rsidRPr="00F31E57" w:rsidRDefault="00F755B8" w:rsidP="00F31E57">
      <w:pPr>
        <w:numPr>
          <w:ilvl w:val="0"/>
          <w:numId w:val="1"/>
        </w:numPr>
        <w:tabs>
          <w:tab w:val="left" w:pos="207"/>
        </w:tabs>
        <w:ind w:left="207" w:hanging="207"/>
        <w:rPr>
          <w:rFonts w:eastAsia="Times New Roman"/>
          <w:sz w:val="24"/>
          <w:szCs w:val="24"/>
        </w:rPr>
      </w:pPr>
      <w:r w:rsidRPr="00F31E57">
        <w:rPr>
          <w:rFonts w:eastAsia="Times New Roman"/>
          <w:sz w:val="24"/>
          <w:szCs w:val="24"/>
        </w:rPr>
        <w:t>Закон Российской Федерации  «О языках народов Российской Федерации» от 24.07.1998 г. Пункт126-ФЗ;</w:t>
      </w:r>
    </w:p>
    <w:p w:rsidR="00F755B8" w:rsidRPr="00F31E57" w:rsidRDefault="00F755B8" w:rsidP="00F31E57">
      <w:pPr>
        <w:ind w:left="7"/>
        <w:rPr>
          <w:rFonts w:eastAsia="Times New Roman"/>
          <w:sz w:val="24"/>
          <w:szCs w:val="24"/>
        </w:rPr>
      </w:pPr>
      <w:r w:rsidRPr="00F31E57">
        <w:rPr>
          <w:rFonts w:eastAsia="Times New Roman"/>
          <w:sz w:val="24"/>
          <w:szCs w:val="24"/>
        </w:rPr>
        <w:t>3.Примерная рабочая программа учебного предмета ―Татарская литература‖ для общеобразовательных организаций с обучением на татарском языке 1-11 классы, Одобрена решением федерального учебно-методического объединения по общему образованию (протокол от 16 мая 2017 г. № 2/17);</w:t>
      </w:r>
    </w:p>
    <w:p w:rsidR="00F755B8" w:rsidRPr="00F31E57" w:rsidRDefault="00F755B8" w:rsidP="00F31E57">
      <w:pPr>
        <w:numPr>
          <w:ilvl w:val="0"/>
          <w:numId w:val="2"/>
        </w:numPr>
        <w:tabs>
          <w:tab w:val="left" w:pos="259"/>
        </w:tabs>
        <w:ind w:left="7" w:hanging="7"/>
        <w:rPr>
          <w:rFonts w:eastAsia="Times New Roman"/>
          <w:sz w:val="24"/>
          <w:szCs w:val="24"/>
        </w:rPr>
      </w:pPr>
      <w:r w:rsidRPr="00F31E57">
        <w:rPr>
          <w:rFonts w:eastAsia="Times New Roman"/>
          <w:sz w:val="24"/>
          <w:szCs w:val="24"/>
        </w:rPr>
        <w:t xml:space="preserve">Федеральный перечень учебников,  рекомендованных и допущенных к использованию в образовательном процессе в образовательных организациях, реализующих образовательные программы общего образования и имеющих государственную аккредитацию (Приказ </w:t>
      </w:r>
      <w:proofErr w:type="spellStart"/>
      <w:r w:rsidRPr="00F31E57">
        <w:rPr>
          <w:rFonts w:eastAsia="Times New Roman"/>
          <w:sz w:val="24"/>
          <w:szCs w:val="24"/>
        </w:rPr>
        <w:t>Минобрнауки</w:t>
      </w:r>
      <w:proofErr w:type="spellEnd"/>
      <w:r w:rsidRPr="00F31E57">
        <w:rPr>
          <w:rFonts w:eastAsia="Times New Roman"/>
          <w:sz w:val="24"/>
          <w:szCs w:val="24"/>
        </w:rPr>
        <w:t xml:space="preserve"> России от 31.03.2014 № 253 (в последней редакции)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F755B8" w:rsidRPr="00F31E57" w:rsidRDefault="00F755B8" w:rsidP="00F31E57">
      <w:pPr>
        <w:rPr>
          <w:rFonts w:eastAsia="Times New Roman"/>
          <w:sz w:val="24"/>
          <w:szCs w:val="24"/>
          <w:lang w:val="tt-RU"/>
        </w:rPr>
      </w:pPr>
      <w:r w:rsidRPr="00F31E57">
        <w:rPr>
          <w:rFonts w:eastAsia="Times New Roman"/>
          <w:sz w:val="24"/>
          <w:szCs w:val="24"/>
        </w:rPr>
        <w:t xml:space="preserve">5 Учебного плана  МБОУ </w:t>
      </w:r>
      <w:r w:rsidR="00BC21A4">
        <w:rPr>
          <w:rFonts w:eastAsia="Times New Roman"/>
          <w:sz w:val="24"/>
          <w:szCs w:val="24"/>
        </w:rPr>
        <w:t>«</w:t>
      </w:r>
      <w:proofErr w:type="spellStart"/>
      <w:r w:rsidR="00BC21A4">
        <w:rPr>
          <w:rFonts w:eastAsia="Times New Roman"/>
          <w:sz w:val="24"/>
          <w:szCs w:val="24"/>
        </w:rPr>
        <w:t>Большетиганская</w:t>
      </w:r>
      <w:proofErr w:type="spellEnd"/>
      <w:r w:rsidRPr="00F31E57">
        <w:rPr>
          <w:rFonts w:eastAsia="Times New Roman"/>
          <w:sz w:val="24"/>
          <w:szCs w:val="24"/>
        </w:rPr>
        <w:t xml:space="preserve"> ООШ</w:t>
      </w:r>
      <w:r w:rsidR="00BC21A4">
        <w:rPr>
          <w:rFonts w:eastAsia="Times New Roman"/>
          <w:sz w:val="24"/>
          <w:szCs w:val="24"/>
        </w:rPr>
        <w:t xml:space="preserve"> </w:t>
      </w:r>
      <w:proofErr w:type="spellStart"/>
      <w:r w:rsidR="00BC21A4">
        <w:rPr>
          <w:rFonts w:eastAsia="Times New Roman"/>
          <w:sz w:val="24"/>
          <w:szCs w:val="24"/>
        </w:rPr>
        <w:t>им.А.Баттала</w:t>
      </w:r>
      <w:proofErr w:type="spellEnd"/>
      <w:r w:rsidR="00BC21A4">
        <w:rPr>
          <w:rFonts w:eastAsia="Times New Roman"/>
          <w:sz w:val="24"/>
          <w:szCs w:val="24"/>
        </w:rPr>
        <w:t>»</w:t>
      </w:r>
      <w:r w:rsidRPr="00F31E57">
        <w:rPr>
          <w:rFonts w:eastAsia="Times New Roman"/>
          <w:sz w:val="24"/>
          <w:szCs w:val="24"/>
        </w:rPr>
        <w:t xml:space="preserve"> Алексеевского </w:t>
      </w:r>
      <w:r w:rsidRPr="00F31E57">
        <w:rPr>
          <w:rFonts w:eastAsia="Calibri"/>
          <w:sz w:val="24"/>
          <w:szCs w:val="24"/>
          <w:lang w:eastAsia="en-US"/>
        </w:rPr>
        <w:t xml:space="preserve">муниципального района Республики Татарстан </w:t>
      </w:r>
      <w:r w:rsidR="0024777D">
        <w:rPr>
          <w:rFonts w:eastAsia="Calibri"/>
          <w:color w:val="000000"/>
          <w:kern w:val="36"/>
          <w:sz w:val="24"/>
          <w:szCs w:val="24"/>
          <w:lang w:val="tt-RU" w:eastAsia="en-US"/>
        </w:rPr>
        <w:t>на 2022-2023</w:t>
      </w:r>
      <w:r w:rsidRPr="00F31E57">
        <w:rPr>
          <w:rFonts w:eastAsia="Calibri"/>
          <w:color w:val="000000"/>
          <w:kern w:val="36"/>
          <w:sz w:val="24"/>
          <w:szCs w:val="24"/>
          <w:lang w:val="tt-RU" w:eastAsia="en-US"/>
        </w:rPr>
        <w:t xml:space="preserve"> учебный год.</w:t>
      </w:r>
      <w:r w:rsidRPr="00F31E57">
        <w:rPr>
          <w:rFonts w:eastAsia="Times New Roman"/>
          <w:sz w:val="24"/>
          <w:szCs w:val="24"/>
        </w:rPr>
        <w:t>.</w:t>
      </w:r>
    </w:p>
    <w:p w:rsidR="00F31E57" w:rsidRDefault="00F31E57" w:rsidP="00F31E57">
      <w:pPr>
        <w:jc w:val="center"/>
        <w:rPr>
          <w:rFonts w:eastAsia="Times New Roman"/>
          <w:b/>
          <w:bCs/>
          <w:sz w:val="24"/>
          <w:szCs w:val="24"/>
          <w:lang w:val="tt-RU"/>
        </w:rPr>
      </w:pPr>
    </w:p>
    <w:p w:rsidR="00877031" w:rsidRDefault="00877031" w:rsidP="00877031">
      <w:pPr>
        <w:rPr>
          <w:rFonts w:eastAsia="Times New Roman"/>
          <w:b/>
          <w:bCs/>
          <w:sz w:val="24"/>
          <w:szCs w:val="24"/>
          <w:lang w:val="tt-RU"/>
        </w:rPr>
      </w:pPr>
    </w:p>
    <w:p w:rsidR="00F755B8" w:rsidRPr="0024777D" w:rsidRDefault="00877031" w:rsidP="00877031">
      <w:pPr>
        <w:rPr>
          <w:sz w:val="24"/>
          <w:szCs w:val="24"/>
        </w:rPr>
      </w:pPr>
      <w:r w:rsidRPr="0024777D">
        <w:rPr>
          <w:rFonts w:eastAsia="Times New Roman"/>
          <w:b/>
          <w:bCs/>
          <w:sz w:val="24"/>
          <w:szCs w:val="24"/>
          <w:lang w:val="tt-RU"/>
        </w:rPr>
        <w:t xml:space="preserve">                                                   </w:t>
      </w:r>
      <w:r w:rsidR="00F755B8" w:rsidRPr="0024777D">
        <w:rPr>
          <w:rFonts w:eastAsia="Times New Roman"/>
          <w:b/>
          <w:bCs/>
          <w:sz w:val="24"/>
          <w:szCs w:val="24"/>
        </w:rPr>
        <w:t>Планируемые результаты освоения учебного предмета</w:t>
      </w:r>
    </w:p>
    <w:p w:rsidR="007E131A" w:rsidRPr="0024777D" w:rsidRDefault="00877031" w:rsidP="00877031">
      <w:pPr>
        <w:rPr>
          <w:b/>
          <w:sz w:val="24"/>
          <w:szCs w:val="24"/>
        </w:rPr>
      </w:pPr>
      <w:r w:rsidRPr="0024777D">
        <w:rPr>
          <w:sz w:val="24"/>
          <w:szCs w:val="24"/>
        </w:rPr>
        <w:t xml:space="preserve">           </w:t>
      </w:r>
      <w:r w:rsidR="007E131A" w:rsidRPr="0024777D">
        <w:rPr>
          <w:b/>
          <w:sz w:val="24"/>
          <w:szCs w:val="24"/>
        </w:rPr>
        <w:t xml:space="preserve"> ЛИЧНОСТНЫЕ РЕЗУЛЬТАТЫ</w:t>
      </w:r>
    </w:p>
    <w:p w:rsidR="007E131A" w:rsidRPr="0024777D" w:rsidRDefault="007E131A" w:rsidP="00F31E57">
      <w:pPr>
        <w:ind w:left="440"/>
        <w:rPr>
          <w:sz w:val="24"/>
          <w:szCs w:val="24"/>
        </w:rPr>
      </w:pPr>
      <w:r w:rsidRPr="0024777D">
        <w:rPr>
          <w:sz w:val="24"/>
          <w:szCs w:val="24"/>
        </w:rPr>
        <w:t xml:space="preserve"> 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 </w:t>
      </w:r>
      <w:r w:rsidRPr="0024777D">
        <w:rPr>
          <w:b/>
          <w:sz w:val="24"/>
          <w:szCs w:val="24"/>
        </w:rPr>
        <w:t>Гражданско-патриотическое воспитание</w:t>
      </w:r>
      <w:r w:rsidRPr="0024777D">
        <w:rPr>
          <w:sz w:val="24"/>
          <w:szCs w:val="24"/>
        </w:rPr>
        <w:t>: —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E131A" w:rsidRPr="0024777D" w:rsidRDefault="007E131A" w:rsidP="00F31E57">
      <w:pPr>
        <w:ind w:left="440"/>
        <w:rPr>
          <w:sz w:val="24"/>
          <w:szCs w:val="24"/>
        </w:rPr>
      </w:pPr>
      <w:r w:rsidRPr="0024777D">
        <w:rPr>
          <w:sz w:val="24"/>
          <w:szCs w:val="24"/>
        </w:rPr>
        <w:t xml:space="preserve"> —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E131A" w:rsidRPr="0024777D" w:rsidRDefault="007E131A" w:rsidP="00F31E57">
      <w:pPr>
        <w:ind w:left="440"/>
        <w:rPr>
          <w:sz w:val="24"/>
          <w:szCs w:val="24"/>
        </w:rPr>
      </w:pPr>
      <w:r w:rsidRPr="0024777D">
        <w:rPr>
          <w:sz w:val="24"/>
          <w:szCs w:val="24"/>
        </w:rPr>
        <w:t xml:space="preserve"> </w:t>
      </w:r>
      <w:r w:rsidRPr="0024777D">
        <w:rPr>
          <w:b/>
          <w:sz w:val="24"/>
          <w:szCs w:val="24"/>
        </w:rPr>
        <w:t>Духовно-нравственное воспитание</w:t>
      </w:r>
      <w:r w:rsidRPr="0024777D">
        <w:rPr>
          <w:sz w:val="24"/>
          <w:szCs w:val="24"/>
        </w:rPr>
        <w:t>: —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E131A" w:rsidRPr="0024777D" w:rsidRDefault="007E131A" w:rsidP="00F31E57">
      <w:pPr>
        <w:ind w:left="440"/>
        <w:rPr>
          <w:sz w:val="24"/>
          <w:szCs w:val="24"/>
        </w:rPr>
      </w:pPr>
      <w:r w:rsidRPr="0024777D">
        <w:rPr>
          <w:sz w:val="24"/>
          <w:szCs w:val="24"/>
        </w:rPr>
        <w:lastRenderedPageBreak/>
        <w:t>— осознание этических понятий, оценка поведения и поступков персонажей художественных произведений в ситуации нравственного выбора;</w:t>
      </w:r>
    </w:p>
    <w:p w:rsidR="007E131A" w:rsidRPr="0024777D" w:rsidRDefault="007E131A" w:rsidP="00F31E57">
      <w:pPr>
        <w:ind w:left="440"/>
        <w:rPr>
          <w:sz w:val="24"/>
          <w:szCs w:val="24"/>
        </w:rPr>
      </w:pPr>
      <w:r w:rsidRPr="0024777D">
        <w:rPr>
          <w:sz w:val="24"/>
          <w:szCs w:val="24"/>
        </w:rPr>
        <w:t xml:space="preserve"> —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w:t>
      </w:r>
    </w:p>
    <w:p w:rsidR="007E131A" w:rsidRPr="0024777D" w:rsidRDefault="007E131A" w:rsidP="00F31E57">
      <w:pPr>
        <w:ind w:left="440"/>
        <w:rPr>
          <w:sz w:val="24"/>
          <w:szCs w:val="24"/>
        </w:rPr>
      </w:pPr>
      <w:r w:rsidRPr="0024777D">
        <w:rPr>
          <w:sz w:val="24"/>
          <w:szCs w:val="24"/>
        </w:rPr>
        <w:t xml:space="preserve">— неприятие любых форм поведения, направленных на причинение физического и морального вреда другим людям. </w:t>
      </w:r>
    </w:p>
    <w:p w:rsidR="007E131A" w:rsidRPr="0024777D" w:rsidRDefault="007E131A" w:rsidP="00F31E57">
      <w:pPr>
        <w:ind w:left="440"/>
        <w:rPr>
          <w:sz w:val="24"/>
          <w:szCs w:val="24"/>
        </w:rPr>
      </w:pPr>
      <w:r w:rsidRPr="0024777D">
        <w:rPr>
          <w:b/>
          <w:sz w:val="24"/>
          <w:szCs w:val="24"/>
        </w:rPr>
        <w:t>Эстетическое воспитание</w:t>
      </w:r>
      <w:r w:rsidRPr="0024777D">
        <w:rPr>
          <w:sz w:val="24"/>
          <w:szCs w:val="24"/>
        </w:rPr>
        <w:t>: —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E131A" w:rsidRPr="0024777D" w:rsidRDefault="007E131A" w:rsidP="00F31E57">
      <w:pPr>
        <w:ind w:left="440"/>
        <w:rPr>
          <w:sz w:val="24"/>
          <w:szCs w:val="24"/>
        </w:rPr>
      </w:pPr>
      <w:r w:rsidRPr="0024777D">
        <w:rPr>
          <w:sz w:val="24"/>
          <w:szCs w:val="24"/>
        </w:rPr>
        <w:t xml:space="preserve"> — приобретение эстетического опыта слушания, чтения и эмоционально-эстетической оценки произведений фольклора и художественной литературы;</w:t>
      </w:r>
    </w:p>
    <w:p w:rsidR="007E131A" w:rsidRPr="0024777D" w:rsidRDefault="007E131A" w:rsidP="00F31E57">
      <w:pPr>
        <w:ind w:left="440"/>
        <w:rPr>
          <w:sz w:val="24"/>
          <w:szCs w:val="24"/>
        </w:rPr>
      </w:pPr>
      <w:r w:rsidRPr="0024777D">
        <w:rPr>
          <w:sz w:val="24"/>
          <w:szCs w:val="24"/>
        </w:rPr>
        <w:t xml:space="preserve"> — понимание образного языка художественных произведений, выразительных средств, создающих художественный образ. Физическое воспитание, формирование культуры здоровья эмоционального благополучия:</w:t>
      </w:r>
    </w:p>
    <w:p w:rsidR="007E131A" w:rsidRPr="0024777D" w:rsidRDefault="007E131A" w:rsidP="00F31E57">
      <w:pPr>
        <w:ind w:left="440"/>
        <w:rPr>
          <w:sz w:val="24"/>
          <w:szCs w:val="24"/>
        </w:rPr>
      </w:pPr>
      <w:r w:rsidRPr="0024777D">
        <w:rPr>
          <w:sz w:val="24"/>
          <w:szCs w:val="24"/>
        </w:rPr>
        <w:t xml:space="preserve"> — соблюдение правил здорового и безопасного (для себя и других людей) образа жизни в окружающей среде (в том числе информационной);</w:t>
      </w:r>
    </w:p>
    <w:p w:rsidR="007E131A" w:rsidRPr="0024777D" w:rsidRDefault="007E131A" w:rsidP="00F31E57">
      <w:pPr>
        <w:ind w:left="440"/>
        <w:rPr>
          <w:sz w:val="24"/>
          <w:szCs w:val="24"/>
        </w:rPr>
      </w:pPr>
      <w:r w:rsidRPr="0024777D">
        <w:rPr>
          <w:sz w:val="24"/>
          <w:szCs w:val="24"/>
        </w:rPr>
        <w:t xml:space="preserve"> — бережное отношение к физическому и психическому здоровью. </w:t>
      </w:r>
    </w:p>
    <w:p w:rsidR="007E131A" w:rsidRPr="0024777D" w:rsidRDefault="007E131A" w:rsidP="00F31E57">
      <w:pPr>
        <w:ind w:left="440"/>
        <w:rPr>
          <w:sz w:val="24"/>
          <w:szCs w:val="24"/>
        </w:rPr>
      </w:pPr>
      <w:r w:rsidRPr="0024777D">
        <w:rPr>
          <w:b/>
          <w:sz w:val="24"/>
          <w:szCs w:val="24"/>
        </w:rPr>
        <w:t>Трудовое воспитание</w:t>
      </w:r>
      <w:r w:rsidRPr="0024777D">
        <w:rPr>
          <w:sz w:val="24"/>
          <w:szCs w:val="24"/>
        </w:rPr>
        <w:t>: —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E131A" w:rsidRPr="0024777D" w:rsidRDefault="007E131A" w:rsidP="00F31E57">
      <w:pPr>
        <w:ind w:left="440"/>
        <w:rPr>
          <w:sz w:val="24"/>
          <w:szCs w:val="24"/>
        </w:rPr>
      </w:pPr>
      <w:r w:rsidRPr="0024777D">
        <w:rPr>
          <w:sz w:val="24"/>
          <w:szCs w:val="24"/>
        </w:rPr>
        <w:t xml:space="preserve"> </w:t>
      </w:r>
      <w:r w:rsidRPr="0024777D">
        <w:rPr>
          <w:b/>
          <w:sz w:val="24"/>
          <w:szCs w:val="24"/>
        </w:rPr>
        <w:t>Экологическое воспитание</w:t>
      </w:r>
      <w:r w:rsidRPr="0024777D">
        <w:rPr>
          <w:sz w:val="24"/>
          <w:szCs w:val="24"/>
        </w:rPr>
        <w:t xml:space="preserve">: — бережное отношение к природе, осознание проблем взаимоотношений человека и животных, отражённых в литературных произведениях; </w:t>
      </w:r>
    </w:p>
    <w:p w:rsidR="007E131A" w:rsidRPr="0024777D" w:rsidRDefault="007E131A" w:rsidP="00F31E57">
      <w:pPr>
        <w:ind w:left="440"/>
        <w:rPr>
          <w:sz w:val="24"/>
          <w:szCs w:val="24"/>
        </w:rPr>
      </w:pPr>
      <w:r w:rsidRPr="0024777D">
        <w:rPr>
          <w:sz w:val="24"/>
          <w:szCs w:val="24"/>
        </w:rPr>
        <w:t xml:space="preserve">— неприятие действий, приносящих ей вред. </w:t>
      </w:r>
    </w:p>
    <w:p w:rsidR="007E131A" w:rsidRPr="0024777D" w:rsidRDefault="007E131A" w:rsidP="00F31E57">
      <w:pPr>
        <w:ind w:left="440"/>
        <w:rPr>
          <w:sz w:val="24"/>
          <w:szCs w:val="24"/>
        </w:rPr>
      </w:pPr>
      <w:r w:rsidRPr="0024777D">
        <w:rPr>
          <w:b/>
          <w:sz w:val="24"/>
          <w:szCs w:val="24"/>
        </w:rPr>
        <w:t>Ценности научного познания</w:t>
      </w:r>
      <w:r w:rsidRPr="0024777D">
        <w:rPr>
          <w:sz w:val="24"/>
          <w:szCs w:val="24"/>
        </w:rPr>
        <w:t xml:space="preserve">: —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w:t>
      </w:r>
    </w:p>
    <w:p w:rsidR="007E131A" w:rsidRPr="0024777D" w:rsidRDefault="007E131A" w:rsidP="00F31E57">
      <w:pPr>
        <w:ind w:left="440"/>
        <w:rPr>
          <w:sz w:val="24"/>
          <w:szCs w:val="24"/>
        </w:rPr>
      </w:pPr>
      <w:r w:rsidRPr="0024777D">
        <w:rPr>
          <w:sz w:val="24"/>
          <w:szCs w:val="24"/>
        </w:rPr>
        <w:t>— овладение смысловым чтением для решения различного уровня учебных и жизненных задач;</w:t>
      </w:r>
    </w:p>
    <w:p w:rsidR="007E131A" w:rsidRPr="0024777D" w:rsidRDefault="007E131A" w:rsidP="00F31E57">
      <w:pPr>
        <w:ind w:left="440"/>
        <w:rPr>
          <w:rFonts w:eastAsia="Times New Roman"/>
          <w:b/>
          <w:bCs/>
          <w:sz w:val="24"/>
          <w:szCs w:val="24"/>
        </w:rPr>
      </w:pPr>
      <w:r w:rsidRPr="0024777D">
        <w:rPr>
          <w:sz w:val="24"/>
          <w:szCs w:val="24"/>
        </w:rPr>
        <w:t xml:space="preserve"> —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E131A" w:rsidRDefault="007E131A" w:rsidP="00F31E57">
      <w:pPr>
        <w:ind w:left="440"/>
        <w:rPr>
          <w:rFonts w:eastAsia="Times New Roman"/>
          <w:b/>
          <w:bCs/>
          <w:sz w:val="24"/>
          <w:szCs w:val="24"/>
        </w:rPr>
      </w:pPr>
    </w:p>
    <w:p w:rsidR="0024777D" w:rsidRDefault="0024777D" w:rsidP="00F31E57">
      <w:pPr>
        <w:ind w:left="440"/>
        <w:rPr>
          <w:rFonts w:eastAsia="Times New Roman"/>
          <w:b/>
          <w:bCs/>
          <w:sz w:val="24"/>
          <w:szCs w:val="24"/>
        </w:rPr>
      </w:pPr>
    </w:p>
    <w:p w:rsidR="0024777D" w:rsidRDefault="0024777D" w:rsidP="00F31E57">
      <w:pPr>
        <w:ind w:left="440"/>
        <w:rPr>
          <w:rFonts w:eastAsia="Times New Roman"/>
          <w:b/>
          <w:bCs/>
          <w:sz w:val="24"/>
          <w:szCs w:val="24"/>
        </w:rPr>
      </w:pPr>
    </w:p>
    <w:p w:rsidR="007E131A" w:rsidRDefault="007E131A" w:rsidP="00F31E57">
      <w:pPr>
        <w:ind w:left="440"/>
        <w:rPr>
          <w:rFonts w:eastAsia="Times New Roman"/>
          <w:b/>
          <w:bCs/>
          <w:sz w:val="24"/>
          <w:szCs w:val="24"/>
        </w:rPr>
      </w:pPr>
    </w:p>
    <w:p w:rsidR="00F755B8" w:rsidRPr="00F31E57" w:rsidRDefault="00F755B8" w:rsidP="00F31E57">
      <w:pPr>
        <w:ind w:left="440"/>
        <w:rPr>
          <w:sz w:val="24"/>
          <w:szCs w:val="24"/>
        </w:rPr>
      </w:pPr>
      <w:r w:rsidRPr="00F31E57">
        <w:rPr>
          <w:rFonts w:eastAsia="Times New Roman"/>
          <w:b/>
          <w:bCs/>
          <w:sz w:val="24"/>
          <w:szCs w:val="24"/>
        </w:rPr>
        <w:t>Выпускник получит возможность для формирования:</w:t>
      </w:r>
    </w:p>
    <w:p w:rsidR="00F755B8" w:rsidRPr="00F31E57" w:rsidRDefault="00F755B8" w:rsidP="00F31E57">
      <w:pPr>
        <w:ind w:right="20" w:firstLine="680"/>
        <w:rPr>
          <w:sz w:val="24"/>
          <w:szCs w:val="24"/>
          <w:lang w:val="tt-RU"/>
        </w:rPr>
      </w:pPr>
      <w:r w:rsidRPr="00F31E57">
        <w:rPr>
          <w:rFonts w:eastAsia="Times New Roman"/>
          <w:sz w:val="24"/>
          <w:szCs w:val="24"/>
        </w:rPr>
        <w:t xml:space="preserve">– </w:t>
      </w:r>
      <w:r w:rsidRPr="00F31E57">
        <w:rPr>
          <w:rFonts w:eastAsia="Times New Roman"/>
          <w:i/>
          <w:iCs/>
          <w:sz w:val="24"/>
          <w:szCs w:val="24"/>
        </w:rPr>
        <w:t>внутренней позиции обучающегося на уровне положительного отношения к образовательной организации,</w:t>
      </w:r>
      <w:r w:rsidRPr="00F31E57">
        <w:rPr>
          <w:rFonts w:eastAsia="Times New Roman"/>
          <w:sz w:val="24"/>
          <w:szCs w:val="24"/>
        </w:rPr>
        <w:t xml:space="preserve"> </w:t>
      </w:r>
      <w:r w:rsidRPr="00F31E57">
        <w:rPr>
          <w:rFonts w:eastAsia="Times New Roman"/>
          <w:i/>
          <w:iCs/>
          <w:sz w:val="24"/>
          <w:szCs w:val="24"/>
        </w:rPr>
        <w:t>понимания необходимости учения,</w:t>
      </w:r>
      <w:r w:rsidRPr="00F31E57">
        <w:rPr>
          <w:rFonts w:eastAsia="Times New Roman"/>
          <w:sz w:val="24"/>
          <w:szCs w:val="24"/>
        </w:rPr>
        <w:t xml:space="preserve"> </w:t>
      </w:r>
      <w:r w:rsidRPr="00F31E57">
        <w:rPr>
          <w:rFonts w:eastAsia="Times New Roman"/>
          <w:i/>
          <w:iCs/>
          <w:sz w:val="24"/>
          <w:szCs w:val="24"/>
        </w:rPr>
        <w:t xml:space="preserve">выраженного в преобладании </w:t>
      </w:r>
      <w:proofErr w:type="spellStart"/>
      <w:r w:rsidRPr="00F31E57">
        <w:rPr>
          <w:rFonts w:eastAsia="Times New Roman"/>
          <w:i/>
          <w:iCs/>
          <w:sz w:val="24"/>
          <w:szCs w:val="24"/>
        </w:rPr>
        <w:t>учебно­познавательных</w:t>
      </w:r>
      <w:proofErr w:type="spellEnd"/>
      <w:r w:rsidRPr="00F31E57">
        <w:rPr>
          <w:rFonts w:eastAsia="Times New Roman"/>
          <w:i/>
          <w:iCs/>
          <w:sz w:val="24"/>
          <w:szCs w:val="24"/>
        </w:rPr>
        <w:t xml:space="preserve"> мотивов и предпочтении социального способа оценки знаний;</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 xml:space="preserve">выраженной устойчивой </w:t>
      </w:r>
      <w:proofErr w:type="spellStart"/>
      <w:r w:rsidRPr="00F31E57">
        <w:rPr>
          <w:rFonts w:eastAsia="Times New Roman"/>
          <w:i/>
          <w:iCs/>
          <w:sz w:val="24"/>
          <w:szCs w:val="24"/>
        </w:rPr>
        <w:t>учебно­познавательной</w:t>
      </w:r>
      <w:proofErr w:type="spellEnd"/>
      <w:r w:rsidRPr="00F31E57">
        <w:rPr>
          <w:rFonts w:eastAsia="Times New Roman"/>
          <w:i/>
          <w:iCs/>
          <w:sz w:val="24"/>
          <w:szCs w:val="24"/>
        </w:rPr>
        <w:t xml:space="preserve"> мотивации учения;</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 xml:space="preserve">устойчивого </w:t>
      </w:r>
      <w:proofErr w:type="spellStart"/>
      <w:r w:rsidRPr="00F31E57">
        <w:rPr>
          <w:rFonts w:eastAsia="Times New Roman"/>
          <w:i/>
          <w:iCs/>
          <w:sz w:val="24"/>
          <w:szCs w:val="24"/>
        </w:rPr>
        <w:t>учебно­познавательного</w:t>
      </w:r>
      <w:proofErr w:type="spellEnd"/>
      <w:r w:rsidRPr="00F31E57">
        <w:rPr>
          <w:rFonts w:eastAsia="Times New Roman"/>
          <w:i/>
          <w:iCs/>
          <w:sz w:val="24"/>
          <w:szCs w:val="24"/>
        </w:rPr>
        <w:t xml:space="preserve"> интереса к новым общим способам решения задач;</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адекватного понимания причин успешности/</w:t>
      </w:r>
      <w:proofErr w:type="spellStart"/>
      <w:r w:rsidRPr="00F31E57">
        <w:rPr>
          <w:rFonts w:eastAsia="Times New Roman"/>
          <w:i/>
          <w:iCs/>
          <w:sz w:val="24"/>
          <w:szCs w:val="24"/>
        </w:rPr>
        <w:t>неуспешности</w:t>
      </w:r>
      <w:proofErr w:type="spellEnd"/>
      <w:r w:rsidRPr="00F31E57">
        <w:rPr>
          <w:rFonts w:eastAsia="Times New Roman"/>
          <w:i/>
          <w:iCs/>
          <w:sz w:val="24"/>
          <w:szCs w:val="24"/>
        </w:rPr>
        <w:t xml:space="preserve"> учебной деятельности;</w:t>
      </w:r>
    </w:p>
    <w:p w:rsidR="00F755B8" w:rsidRPr="00F31E57" w:rsidRDefault="00F755B8" w:rsidP="00F31E57">
      <w:pPr>
        <w:ind w:left="680"/>
        <w:rPr>
          <w:sz w:val="24"/>
          <w:szCs w:val="24"/>
        </w:rPr>
      </w:pPr>
      <w:r w:rsidRPr="00F31E57">
        <w:rPr>
          <w:rFonts w:eastAsia="Times New Roman"/>
          <w:sz w:val="24"/>
          <w:szCs w:val="24"/>
        </w:rPr>
        <w:lastRenderedPageBreak/>
        <w:t>–</w:t>
      </w:r>
      <w:r w:rsidRPr="00F31E57">
        <w:rPr>
          <w:rFonts w:eastAsia="Times New Roman"/>
          <w:i/>
          <w:iCs/>
          <w:sz w:val="24"/>
          <w:szCs w:val="24"/>
        </w:rPr>
        <w:t>положительной адекватной дифференцированной самооценки на основе критерия успешности реализации социальной роли «хорошего ученика»;</w:t>
      </w:r>
    </w:p>
    <w:p w:rsidR="00F755B8" w:rsidRPr="00F31E57" w:rsidRDefault="00F755B8" w:rsidP="00F31E57">
      <w:pPr>
        <w:ind w:left="680"/>
        <w:rPr>
          <w:sz w:val="24"/>
          <w:szCs w:val="24"/>
          <w:lang w:val="tt-RU"/>
        </w:rPr>
      </w:pPr>
      <w:r w:rsidRPr="00F31E57">
        <w:rPr>
          <w:rFonts w:eastAsia="Times New Roman"/>
          <w:sz w:val="24"/>
          <w:szCs w:val="24"/>
        </w:rPr>
        <w:t>–</w:t>
      </w:r>
      <w:r w:rsidRPr="00F31E57">
        <w:rPr>
          <w:rFonts w:eastAsia="Times New Roman"/>
          <w:i/>
          <w:iCs/>
          <w:sz w:val="24"/>
          <w:szCs w:val="24"/>
        </w:rPr>
        <w:t>компетентности в реализации основ гражданской идентичности в поступках и деятельности;</w:t>
      </w:r>
    </w:p>
    <w:p w:rsidR="00F755B8" w:rsidRPr="00F31E57" w:rsidRDefault="00F755B8" w:rsidP="00F31E57">
      <w:pPr>
        <w:ind w:right="20" w:firstLine="680"/>
        <w:rPr>
          <w:sz w:val="24"/>
          <w:szCs w:val="24"/>
        </w:rPr>
      </w:pPr>
      <w:r w:rsidRPr="00F31E57">
        <w:rPr>
          <w:rFonts w:eastAsia="Times New Roman"/>
          <w:sz w:val="24"/>
          <w:szCs w:val="24"/>
        </w:rPr>
        <w:t xml:space="preserve">– </w:t>
      </w:r>
      <w:r w:rsidRPr="00F31E57">
        <w:rPr>
          <w:rFonts w:eastAsia="Times New Roman"/>
          <w:i/>
          <w:iCs/>
          <w:sz w:val="24"/>
          <w:szCs w:val="24"/>
        </w:rPr>
        <w:t>морального сознания на конвенциональном уровне,</w:t>
      </w:r>
      <w:r w:rsidRPr="00F31E57">
        <w:rPr>
          <w:rFonts w:eastAsia="Times New Roman"/>
          <w:sz w:val="24"/>
          <w:szCs w:val="24"/>
        </w:rPr>
        <w:t xml:space="preserve"> </w:t>
      </w:r>
      <w:r w:rsidRPr="00F31E57">
        <w:rPr>
          <w:rFonts w:eastAsia="Times New Roman"/>
          <w:i/>
          <w:iCs/>
          <w:sz w:val="24"/>
          <w:szCs w:val="24"/>
        </w:rPr>
        <w:t>способности к решению моральных дилемм на основе учета позиций партнеров в общении,</w:t>
      </w:r>
      <w:r w:rsidRPr="00F31E57">
        <w:rPr>
          <w:rFonts w:eastAsia="Times New Roman"/>
          <w:sz w:val="24"/>
          <w:szCs w:val="24"/>
        </w:rPr>
        <w:t xml:space="preserve"> </w:t>
      </w:r>
      <w:r w:rsidRPr="00F31E57">
        <w:rPr>
          <w:rFonts w:eastAsia="Times New Roman"/>
          <w:i/>
          <w:iCs/>
          <w:sz w:val="24"/>
          <w:szCs w:val="24"/>
        </w:rPr>
        <w:t>ориентации на их мотивы и чувства, устойчивое следование в поведении моральным нормам и этическим требованиям;</w:t>
      </w:r>
    </w:p>
    <w:p w:rsidR="00F755B8" w:rsidRPr="00F31E57" w:rsidRDefault="00F755B8" w:rsidP="00F31E57">
      <w:pPr>
        <w:rPr>
          <w:sz w:val="24"/>
          <w:szCs w:val="24"/>
        </w:rPr>
      </w:pP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установки на здоровый образ жизни и реализации ее в реальном поведении и поступках;</w:t>
      </w:r>
    </w:p>
    <w:p w:rsidR="00F755B8" w:rsidRPr="00F31E57" w:rsidRDefault="00F755B8" w:rsidP="00F31E57">
      <w:pPr>
        <w:ind w:left="680"/>
        <w:rPr>
          <w:sz w:val="24"/>
          <w:szCs w:val="24"/>
          <w:lang w:val="tt-RU"/>
        </w:rPr>
      </w:pPr>
      <w:r w:rsidRPr="00F31E57">
        <w:rPr>
          <w:rFonts w:eastAsia="Times New Roman"/>
          <w:sz w:val="24"/>
          <w:szCs w:val="24"/>
        </w:rPr>
        <w:t>–</w:t>
      </w:r>
      <w:r w:rsidRPr="00F31E57">
        <w:rPr>
          <w:rFonts w:eastAsia="Times New Roman"/>
          <w:i/>
          <w:iCs/>
          <w:sz w:val="24"/>
          <w:szCs w:val="24"/>
        </w:rPr>
        <w:t>осознанных устойчивых эстетических предпочтений и ориентации на искусство как значимую сферу человеческой жизни;</w:t>
      </w:r>
    </w:p>
    <w:p w:rsidR="00F755B8" w:rsidRPr="00F31E57" w:rsidRDefault="00F755B8" w:rsidP="00F31E57">
      <w:pPr>
        <w:ind w:right="20" w:firstLine="680"/>
        <w:rPr>
          <w:sz w:val="24"/>
          <w:szCs w:val="24"/>
        </w:rPr>
      </w:pPr>
      <w:r w:rsidRPr="00F31E57">
        <w:rPr>
          <w:rFonts w:eastAsia="Times New Roman"/>
          <w:sz w:val="24"/>
          <w:szCs w:val="24"/>
        </w:rPr>
        <w:t xml:space="preserve">– </w:t>
      </w:r>
      <w:proofErr w:type="spellStart"/>
      <w:r w:rsidRPr="00F31E57">
        <w:rPr>
          <w:rFonts w:eastAsia="Times New Roman"/>
          <w:i/>
          <w:iCs/>
          <w:sz w:val="24"/>
          <w:szCs w:val="24"/>
        </w:rPr>
        <w:t>эмпатии</w:t>
      </w:r>
      <w:proofErr w:type="spellEnd"/>
      <w:r w:rsidRPr="00F31E57">
        <w:rPr>
          <w:rFonts w:eastAsia="Times New Roman"/>
          <w:i/>
          <w:iCs/>
          <w:sz w:val="24"/>
          <w:szCs w:val="24"/>
        </w:rPr>
        <w:t xml:space="preserve"> как осознанного понимания чувств других людей и сопереживания им,</w:t>
      </w:r>
      <w:r w:rsidRPr="00F31E57">
        <w:rPr>
          <w:rFonts w:eastAsia="Times New Roman"/>
          <w:sz w:val="24"/>
          <w:szCs w:val="24"/>
        </w:rPr>
        <w:t xml:space="preserve"> </w:t>
      </w:r>
      <w:r w:rsidRPr="00F31E57">
        <w:rPr>
          <w:rFonts w:eastAsia="Times New Roman"/>
          <w:i/>
          <w:iCs/>
          <w:sz w:val="24"/>
          <w:szCs w:val="24"/>
        </w:rPr>
        <w:t>выражающихся в поступках,</w:t>
      </w:r>
      <w:r w:rsidRPr="00F31E57">
        <w:rPr>
          <w:rFonts w:eastAsia="Times New Roman"/>
          <w:sz w:val="24"/>
          <w:szCs w:val="24"/>
        </w:rPr>
        <w:t xml:space="preserve"> </w:t>
      </w:r>
      <w:r w:rsidRPr="00F31E57">
        <w:rPr>
          <w:rFonts w:eastAsia="Times New Roman"/>
          <w:i/>
          <w:iCs/>
          <w:sz w:val="24"/>
          <w:szCs w:val="24"/>
        </w:rPr>
        <w:t>направленных на помощь другим и</w:t>
      </w:r>
      <w:r w:rsidRPr="00F31E57">
        <w:rPr>
          <w:rFonts w:eastAsia="Times New Roman"/>
          <w:sz w:val="24"/>
          <w:szCs w:val="24"/>
        </w:rPr>
        <w:t xml:space="preserve"> </w:t>
      </w:r>
      <w:r w:rsidRPr="00F31E57">
        <w:rPr>
          <w:rFonts w:eastAsia="Times New Roman"/>
          <w:i/>
          <w:iCs/>
          <w:sz w:val="24"/>
          <w:szCs w:val="24"/>
        </w:rPr>
        <w:t>обеспечение их благополучия.</w:t>
      </w:r>
    </w:p>
    <w:p w:rsidR="00F755B8" w:rsidRPr="00F31E57" w:rsidRDefault="00F755B8" w:rsidP="00F31E57">
      <w:pPr>
        <w:ind w:left="440"/>
        <w:rPr>
          <w:sz w:val="24"/>
          <w:szCs w:val="24"/>
          <w:lang w:val="tt-RU"/>
        </w:rPr>
      </w:pPr>
      <w:r w:rsidRPr="00F31E57">
        <w:rPr>
          <w:rFonts w:eastAsia="Times New Roman"/>
          <w:b/>
          <w:bCs/>
          <w:sz w:val="24"/>
          <w:szCs w:val="24"/>
        </w:rPr>
        <w:t>Регулятивные универсальные учебные действия</w:t>
      </w:r>
    </w:p>
    <w:p w:rsidR="00F755B8" w:rsidRPr="00F31E57" w:rsidRDefault="00F755B8" w:rsidP="00F31E57">
      <w:pPr>
        <w:ind w:left="440"/>
        <w:rPr>
          <w:sz w:val="24"/>
          <w:szCs w:val="24"/>
          <w:lang w:val="tt-RU"/>
        </w:rPr>
      </w:pPr>
      <w:r w:rsidRPr="00F31E57">
        <w:rPr>
          <w:rFonts w:eastAsia="Times New Roman"/>
          <w:b/>
          <w:bCs/>
          <w:sz w:val="24"/>
          <w:szCs w:val="24"/>
        </w:rPr>
        <w:t>Выпускник научится:</w:t>
      </w:r>
    </w:p>
    <w:p w:rsidR="00F755B8" w:rsidRPr="00F31E57" w:rsidRDefault="00F755B8" w:rsidP="00F31E57">
      <w:pPr>
        <w:ind w:left="680"/>
        <w:rPr>
          <w:sz w:val="24"/>
          <w:szCs w:val="24"/>
        </w:rPr>
      </w:pPr>
      <w:r w:rsidRPr="00F31E57">
        <w:rPr>
          <w:rFonts w:eastAsia="Times New Roman"/>
          <w:sz w:val="24"/>
          <w:szCs w:val="24"/>
        </w:rPr>
        <w:t>–принимать и сохранять учебную задачу;</w:t>
      </w:r>
    </w:p>
    <w:p w:rsidR="00F755B8" w:rsidRPr="00F31E57" w:rsidRDefault="00F755B8" w:rsidP="00F31E57">
      <w:pPr>
        <w:ind w:left="680"/>
        <w:rPr>
          <w:sz w:val="24"/>
          <w:szCs w:val="24"/>
        </w:rPr>
      </w:pPr>
      <w:r w:rsidRPr="00F31E57">
        <w:rPr>
          <w:rFonts w:eastAsia="Times New Roman"/>
          <w:sz w:val="24"/>
          <w:szCs w:val="24"/>
        </w:rPr>
        <w:t>–учитывать выделенные учителем ориентиры действия в новом учебном материале в сотрудничестве с учителем;</w:t>
      </w:r>
    </w:p>
    <w:p w:rsidR="00F755B8" w:rsidRPr="00F31E57" w:rsidRDefault="00F755B8" w:rsidP="00F31E57">
      <w:pPr>
        <w:ind w:left="680"/>
        <w:rPr>
          <w:sz w:val="24"/>
          <w:szCs w:val="24"/>
        </w:rPr>
      </w:pPr>
      <w:r w:rsidRPr="00F31E57">
        <w:rPr>
          <w:rFonts w:eastAsia="Times New Roman"/>
          <w:sz w:val="24"/>
          <w:szCs w:val="24"/>
        </w:rPr>
        <w:t>–планировать свои действия в соответствии с поставленной задачей и условиями ее реализации, в том числе во внутреннем плане;</w:t>
      </w:r>
    </w:p>
    <w:p w:rsidR="00F755B8" w:rsidRPr="00F31E57" w:rsidRDefault="00F755B8" w:rsidP="00F31E57">
      <w:pPr>
        <w:ind w:left="680"/>
        <w:rPr>
          <w:sz w:val="24"/>
          <w:szCs w:val="24"/>
        </w:rPr>
      </w:pPr>
      <w:r w:rsidRPr="00F31E57">
        <w:rPr>
          <w:rFonts w:eastAsia="Times New Roman"/>
          <w:sz w:val="24"/>
          <w:szCs w:val="24"/>
        </w:rPr>
        <w:t>–учитывать установленные правила в планировании и контроле способа решения;</w:t>
      </w:r>
    </w:p>
    <w:p w:rsidR="00F755B8" w:rsidRPr="00F31E57" w:rsidRDefault="00F755B8" w:rsidP="00F31E57">
      <w:pPr>
        <w:ind w:left="680"/>
        <w:rPr>
          <w:sz w:val="24"/>
          <w:szCs w:val="24"/>
        </w:rPr>
      </w:pPr>
      <w:r w:rsidRPr="00F31E57">
        <w:rPr>
          <w:rFonts w:eastAsia="Times New Roman"/>
          <w:sz w:val="24"/>
          <w:szCs w:val="24"/>
        </w:rPr>
        <w:t>–осуществлять итоговый и пошаговый контроль по результату;</w:t>
      </w:r>
    </w:p>
    <w:p w:rsidR="00F755B8" w:rsidRPr="00F31E57" w:rsidRDefault="00F755B8" w:rsidP="00F31E57">
      <w:pPr>
        <w:ind w:left="680"/>
        <w:rPr>
          <w:sz w:val="24"/>
          <w:szCs w:val="24"/>
        </w:rPr>
      </w:pPr>
      <w:r w:rsidRPr="00F31E57">
        <w:rPr>
          <w:rFonts w:eastAsia="Times New Roman"/>
          <w:sz w:val="24"/>
          <w:szCs w:val="24"/>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F755B8" w:rsidRPr="00F31E57" w:rsidRDefault="00F755B8" w:rsidP="00F31E57">
      <w:pPr>
        <w:ind w:left="680"/>
        <w:rPr>
          <w:sz w:val="24"/>
          <w:szCs w:val="24"/>
        </w:rPr>
      </w:pPr>
      <w:r w:rsidRPr="00F31E57">
        <w:rPr>
          <w:rFonts w:eastAsia="Times New Roman"/>
          <w:sz w:val="24"/>
          <w:szCs w:val="24"/>
        </w:rPr>
        <w:t>–адекватно воспринимать предложения и оценку учителей, товарищей, родителей и других людей;</w:t>
      </w:r>
    </w:p>
    <w:p w:rsidR="00F755B8" w:rsidRPr="00F31E57" w:rsidRDefault="00F755B8" w:rsidP="00F31E57">
      <w:pPr>
        <w:ind w:left="680"/>
        <w:rPr>
          <w:sz w:val="24"/>
          <w:szCs w:val="24"/>
          <w:lang w:val="tt-RU"/>
        </w:rPr>
      </w:pPr>
      <w:r w:rsidRPr="00F31E57">
        <w:rPr>
          <w:rFonts w:eastAsia="Times New Roman"/>
          <w:sz w:val="24"/>
          <w:szCs w:val="24"/>
        </w:rPr>
        <w:t>–различать способ и результат действия;</w:t>
      </w:r>
    </w:p>
    <w:p w:rsidR="00F755B8" w:rsidRPr="00F31E57" w:rsidRDefault="00F755B8" w:rsidP="00F31E57">
      <w:pPr>
        <w:ind w:firstLine="680"/>
        <w:jc w:val="both"/>
        <w:rPr>
          <w:sz w:val="24"/>
          <w:szCs w:val="24"/>
          <w:lang w:val="tt-RU"/>
        </w:rPr>
      </w:pPr>
      <w:r w:rsidRPr="00F31E57">
        <w:rPr>
          <w:rFonts w:eastAsia="Times New Roman"/>
          <w:sz w:val="24"/>
          <w:szCs w:val="24"/>
        </w:rPr>
        <w:t>– 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F755B8" w:rsidRPr="00F31E57" w:rsidRDefault="00F755B8" w:rsidP="00F31E57">
      <w:pPr>
        <w:ind w:left="440"/>
        <w:rPr>
          <w:sz w:val="24"/>
          <w:szCs w:val="24"/>
          <w:lang w:val="tt-RU"/>
        </w:rPr>
      </w:pPr>
      <w:r w:rsidRPr="00F31E57">
        <w:rPr>
          <w:rFonts w:eastAsia="Times New Roman"/>
          <w:b/>
          <w:bCs/>
          <w:sz w:val="24"/>
          <w:szCs w:val="24"/>
        </w:rPr>
        <w:t>Выпускник получит возможность научиться:</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в сотрудничестве с учителем ставить новые учебные задачи;</w:t>
      </w:r>
    </w:p>
    <w:p w:rsidR="00F755B8" w:rsidRPr="00F31E57" w:rsidRDefault="00F755B8" w:rsidP="00F31E57">
      <w:pPr>
        <w:ind w:left="680"/>
        <w:rPr>
          <w:sz w:val="24"/>
          <w:szCs w:val="24"/>
          <w:lang w:val="tt-RU"/>
        </w:rPr>
      </w:pPr>
      <w:r w:rsidRPr="00F31E57">
        <w:rPr>
          <w:rFonts w:eastAsia="Times New Roman"/>
          <w:sz w:val="24"/>
          <w:szCs w:val="24"/>
        </w:rPr>
        <w:t>–</w:t>
      </w:r>
      <w:r w:rsidRPr="00F31E57">
        <w:rPr>
          <w:rFonts w:eastAsia="Times New Roman"/>
          <w:i/>
          <w:iCs/>
          <w:sz w:val="24"/>
          <w:szCs w:val="24"/>
        </w:rPr>
        <w:t>преобразовывать практическую задачу в познавательную;</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проявлять познавательную инициативу в учебном сотрудничестве;</w:t>
      </w:r>
    </w:p>
    <w:p w:rsidR="00F755B8" w:rsidRPr="00F31E57" w:rsidRDefault="00F755B8" w:rsidP="00F31E57">
      <w:pPr>
        <w:ind w:left="680"/>
        <w:rPr>
          <w:sz w:val="24"/>
          <w:szCs w:val="24"/>
          <w:lang w:val="tt-RU"/>
        </w:rPr>
      </w:pPr>
      <w:r w:rsidRPr="00F31E57">
        <w:rPr>
          <w:rFonts w:eastAsia="Times New Roman"/>
          <w:sz w:val="24"/>
          <w:szCs w:val="24"/>
        </w:rPr>
        <w:t>–</w:t>
      </w:r>
      <w:r w:rsidRPr="00F31E57">
        <w:rPr>
          <w:rFonts w:eastAsia="Times New Roman"/>
          <w:i/>
          <w:iCs/>
          <w:sz w:val="24"/>
          <w:szCs w:val="24"/>
        </w:rPr>
        <w:t>самостоятельно учитывать выделенные учителем ориентиры действия в новом учебном материале;</w:t>
      </w:r>
    </w:p>
    <w:p w:rsidR="00F755B8" w:rsidRPr="00F31E57" w:rsidRDefault="00F755B8" w:rsidP="00F31E57">
      <w:pPr>
        <w:ind w:right="20" w:firstLine="680"/>
        <w:rPr>
          <w:sz w:val="24"/>
          <w:szCs w:val="24"/>
        </w:rPr>
      </w:pPr>
      <w:r w:rsidRPr="00F31E57">
        <w:rPr>
          <w:rFonts w:eastAsia="Times New Roman"/>
          <w:sz w:val="24"/>
          <w:szCs w:val="24"/>
        </w:rPr>
        <w:t xml:space="preserve">– </w:t>
      </w:r>
      <w:r w:rsidRPr="00F31E57">
        <w:rPr>
          <w:rFonts w:eastAsia="Times New Roman"/>
          <w:i/>
          <w:iCs/>
          <w:sz w:val="24"/>
          <w:szCs w:val="24"/>
        </w:rPr>
        <w:t>осуществлять констатирующий и предвосхищающий контроль по результату и по способу действия,</w:t>
      </w:r>
      <w:r w:rsidRPr="00F31E57">
        <w:rPr>
          <w:rFonts w:eastAsia="Times New Roman"/>
          <w:sz w:val="24"/>
          <w:szCs w:val="24"/>
        </w:rPr>
        <w:t xml:space="preserve"> </w:t>
      </w:r>
      <w:r w:rsidRPr="00F31E57">
        <w:rPr>
          <w:rFonts w:eastAsia="Times New Roman"/>
          <w:i/>
          <w:iCs/>
          <w:sz w:val="24"/>
          <w:szCs w:val="24"/>
        </w:rPr>
        <w:t>актуальный контроль на уровне произвольного</w:t>
      </w:r>
      <w:r w:rsidRPr="00F31E57">
        <w:rPr>
          <w:rFonts w:eastAsia="Times New Roman"/>
          <w:sz w:val="24"/>
          <w:szCs w:val="24"/>
        </w:rPr>
        <w:t xml:space="preserve"> </w:t>
      </w:r>
      <w:r w:rsidRPr="00F31E57">
        <w:rPr>
          <w:rFonts w:eastAsia="Times New Roman"/>
          <w:i/>
          <w:iCs/>
          <w:sz w:val="24"/>
          <w:szCs w:val="24"/>
        </w:rPr>
        <w:t>внимания;</w:t>
      </w:r>
    </w:p>
    <w:p w:rsidR="00F755B8" w:rsidRPr="00F31E57" w:rsidRDefault="00F755B8" w:rsidP="00F31E57">
      <w:pPr>
        <w:ind w:right="20" w:firstLine="680"/>
        <w:rPr>
          <w:sz w:val="24"/>
          <w:szCs w:val="24"/>
          <w:lang w:val="tt-RU"/>
        </w:rPr>
      </w:pPr>
      <w:r w:rsidRPr="00F31E57">
        <w:rPr>
          <w:rFonts w:eastAsia="Times New Roman"/>
          <w:sz w:val="24"/>
          <w:szCs w:val="24"/>
        </w:rPr>
        <w:t xml:space="preserve">– </w:t>
      </w:r>
      <w:r w:rsidRPr="00F31E57">
        <w:rPr>
          <w:rFonts w:eastAsia="Times New Roman"/>
          <w:i/>
          <w:iCs/>
          <w:sz w:val="24"/>
          <w:szCs w:val="24"/>
        </w:rPr>
        <w:t>самостоятельно оценивать правильность выполнения действия и вносить необходимые коррективы в исполнение как по ходу его реализации,</w:t>
      </w:r>
      <w:r w:rsidRPr="00F31E57">
        <w:rPr>
          <w:rFonts w:eastAsia="Times New Roman"/>
          <w:sz w:val="24"/>
          <w:szCs w:val="24"/>
        </w:rPr>
        <w:t xml:space="preserve"> </w:t>
      </w:r>
      <w:r w:rsidRPr="00F31E57">
        <w:rPr>
          <w:rFonts w:eastAsia="Times New Roman"/>
          <w:i/>
          <w:iCs/>
          <w:sz w:val="24"/>
          <w:szCs w:val="24"/>
        </w:rPr>
        <w:t>так и в</w:t>
      </w:r>
      <w:r w:rsidRPr="00F31E57">
        <w:rPr>
          <w:rFonts w:eastAsia="Times New Roman"/>
          <w:sz w:val="24"/>
          <w:szCs w:val="24"/>
        </w:rPr>
        <w:t xml:space="preserve"> </w:t>
      </w:r>
      <w:r w:rsidRPr="00F31E57">
        <w:rPr>
          <w:rFonts w:eastAsia="Times New Roman"/>
          <w:i/>
          <w:iCs/>
          <w:sz w:val="24"/>
          <w:szCs w:val="24"/>
        </w:rPr>
        <w:t>конце действия.</w:t>
      </w:r>
    </w:p>
    <w:p w:rsidR="00F755B8" w:rsidRPr="00F31E57" w:rsidRDefault="00F755B8" w:rsidP="00F31E57">
      <w:pPr>
        <w:ind w:left="440"/>
        <w:rPr>
          <w:sz w:val="24"/>
          <w:szCs w:val="24"/>
          <w:lang w:val="tt-RU"/>
        </w:rPr>
      </w:pPr>
      <w:r w:rsidRPr="00F31E57">
        <w:rPr>
          <w:rFonts w:eastAsia="Times New Roman"/>
          <w:b/>
          <w:bCs/>
          <w:sz w:val="24"/>
          <w:szCs w:val="24"/>
        </w:rPr>
        <w:t>Познавательные универсальные учебные действия</w:t>
      </w:r>
    </w:p>
    <w:p w:rsidR="00F755B8" w:rsidRPr="00F31E57" w:rsidRDefault="00F755B8" w:rsidP="00F31E57">
      <w:pPr>
        <w:ind w:left="440"/>
        <w:rPr>
          <w:sz w:val="24"/>
          <w:szCs w:val="24"/>
        </w:rPr>
      </w:pPr>
      <w:r w:rsidRPr="00F31E57">
        <w:rPr>
          <w:rFonts w:eastAsia="Times New Roman"/>
          <w:b/>
          <w:bCs/>
          <w:sz w:val="24"/>
          <w:szCs w:val="24"/>
        </w:rPr>
        <w:t>Выпускник научится:</w:t>
      </w:r>
    </w:p>
    <w:p w:rsidR="00F755B8" w:rsidRPr="00F31E57" w:rsidRDefault="00F755B8" w:rsidP="00F31E57">
      <w:pPr>
        <w:ind w:firstLine="680"/>
        <w:rPr>
          <w:sz w:val="24"/>
          <w:szCs w:val="24"/>
        </w:rPr>
      </w:pPr>
      <w:r w:rsidRPr="00F31E57">
        <w:rPr>
          <w:rFonts w:eastAsia="Times New Roman"/>
          <w:sz w:val="24"/>
          <w:szCs w:val="24"/>
        </w:rPr>
        <w:lastRenderedPageBreak/>
        <w:t xml:space="preserve">– осуществлять поиск необходимой информации для выполнения учебных заданий с использованием учебной литературы, энциклопедий, с </w:t>
      </w:r>
      <w:proofErr w:type="spellStart"/>
      <w:r w:rsidRPr="00F31E57">
        <w:rPr>
          <w:rFonts w:eastAsia="Times New Roman"/>
          <w:sz w:val="24"/>
          <w:szCs w:val="24"/>
        </w:rPr>
        <w:t>правочников</w:t>
      </w:r>
      <w:proofErr w:type="spellEnd"/>
      <w:r w:rsidRPr="00F31E57">
        <w:rPr>
          <w:rFonts w:eastAsia="Times New Roman"/>
          <w:sz w:val="24"/>
          <w:szCs w:val="24"/>
        </w:rPr>
        <w:t xml:space="preserve"> (включая электронные, цифровые), в открытом информационном пространстве, в том числе контролируемом пространстве сети Интернет;</w:t>
      </w:r>
    </w:p>
    <w:p w:rsidR="00F755B8" w:rsidRPr="00F31E57" w:rsidRDefault="00F755B8" w:rsidP="00F31E57">
      <w:pPr>
        <w:ind w:left="680"/>
        <w:rPr>
          <w:sz w:val="24"/>
          <w:szCs w:val="24"/>
        </w:rPr>
      </w:pPr>
      <w:r w:rsidRPr="00F31E57">
        <w:rPr>
          <w:rFonts w:eastAsia="Times New Roman"/>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F755B8" w:rsidRPr="00F31E57" w:rsidRDefault="00F755B8" w:rsidP="00F31E57">
      <w:pPr>
        <w:ind w:left="680"/>
        <w:rPr>
          <w:sz w:val="24"/>
          <w:szCs w:val="24"/>
        </w:rPr>
      </w:pPr>
      <w:r w:rsidRPr="00F31E57">
        <w:rPr>
          <w:rFonts w:eastAsia="Times New Roman"/>
          <w:sz w:val="24"/>
          <w:szCs w:val="24"/>
        </w:rPr>
        <w:t xml:space="preserve">–использовать </w:t>
      </w:r>
      <w:proofErr w:type="spellStart"/>
      <w:r w:rsidRPr="00F31E57">
        <w:rPr>
          <w:rFonts w:eastAsia="Times New Roman"/>
          <w:sz w:val="24"/>
          <w:szCs w:val="24"/>
        </w:rPr>
        <w:t>знаково­символические</w:t>
      </w:r>
      <w:proofErr w:type="spellEnd"/>
      <w:r w:rsidRPr="00F31E57">
        <w:rPr>
          <w:rFonts w:eastAsia="Times New Roman"/>
          <w:sz w:val="24"/>
          <w:szCs w:val="24"/>
        </w:rPr>
        <w:t xml:space="preserve"> средства, в том числе модели (включая виртуальные) и схемы (включая концептуальные), для решения задач;</w:t>
      </w:r>
    </w:p>
    <w:p w:rsidR="00F755B8" w:rsidRPr="00F31E57" w:rsidRDefault="00F755B8" w:rsidP="00F31E57">
      <w:pPr>
        <w:ind w:left="680"/>
        <w:rPr>
          <w:sz w:val="24"/>
          <w:szCs w:val="24"/>
        </w:rPr>
      </w:pPr>
      <w:r w:rsidRPr="00F31E57">
        <w:rPr>
          <w:rFonts w:eastAsia="Times New Roman"/>
          <w:sz w:val="24"/>
          <w:szCs w:val="24"/>
        </w:rPr>
        <w:t>–проявлять познавательную инициативу в учебном сотрудничестве</w:t>
      </w:r>
      <w:r w:rsidRPr="00F31E57">
        <w:rPr>
          <w:rFonts w:eastAsia="Times New Roman"/>
          <w:i/>
          <w:iCs/>
          <w:sz w:val="24"/>
          <w:szCs w:val="24"/>
        </w:rPr>
        <w:t>;</w:t>
      </w:r>
    </w:p>
    <w:p w:rsidR="00F755B8" w:rsidRPr="00F31E57" w:rsidRDefault="00F755B8" w:rsidP="00F31E57">
      <w:pPr>
        <w:rPr>
          <w:sz w:val="24"/>
          <w:szCs w:val="24"/>
        </w:rPr>
      </w:pPr>
    </w:p>
    <w:p w:rsidR="00F755B8" w:rsidRPr="00F31E57" w:rsidRDefault="00F755B8" w:rsidP="00F31E57">
      <w:pPr>
        <w:ind w:left="680"/>
        <w:rPr>
          <w:sz w:val="24"/>
          <w:szCs w:val="24"/>
        </w:rPr>
      </w:pPr>
      <w:r w:rsidRPr="00F31E57">
        <w:rPr>
          <w:rFonts w:eastAsia="Times New Roman"/>
          <w:sz w:val="24"/>
          <w:szCs w:val="24"/>
        </w:rPr>
        <w:t>–строить сообщения в устной и письменной форме;</w:t>
      </w:r>
    </w:p>
    <w:p w:rsidR="00F755B8" w:rsidRPr="00F31E57" w:rsidRDefault="00F755B8" w:rsidP="00F31E57">
      <w:pPr>
        <w:ind w:left="680"/>
        <w:rPr>
          <w:sz w:val="24"/>
          <w:szCs w:val="24"/>
        </w:rPr>
      </w:pPr>
      <w:r w:rsidRPr="00F31E57">
        <w:rPr>
          <w:rFonts w:eastAsia="Times New Roman"/>
          <w:sz w:val="24"/>
          <w:szCs w:val="24"/>
        </w:rPr>
        <w:t>–ориентироваться на разнообразие способов решения задач;</w:t>
      </w:r>
    </w:p>
    <w:p w:rsidR="00F755B8" w:rsidRPr="00F31E57" w:rsidRDefault="00F755B8" w:rsidP="00F31E57">
      <w:pPr>
        <w:ind w:firstLine="680"/>
        <w:rPr>
          <w:sz w:val="24"/>
          <w:szCs w:val="24"/>
          <w:lang w:val="tt-RU"/>
        </w:rPr>
      </w:pPr>
      <w:r w:rsidRPr="00F31E57">
        <w:rPr>
          <w:rFonts w:eastAsia="Times New Roman"/>
          <w:sz w:val="24"/>
          <w:szCs w:val="24"/>
        </w:rPr>
        <w:t>–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F755B8" w:rsidRPr="00F31E57" w:rsidRDefault="00F755B8" w:rsidP="00F31E57">
      <w:pPr>
        <w:ind w:left="680"/>
        <w:rPr>
          <w:sz w:val="24"/>
          <w:szCs w:val="24"/>
        </w:rPr>
      </w:pPr>
      <w:r w:rsidRPr="00F31E57">
        <w:rPr>
          <w:rFonts w:eastAsia="Times New Roman"/>
          <w:sz w:val="24"/>
          <w:szCs w:val="24"/>
        </w:rPr>
        <w:t>–осуществлять анализ объектов с выделением существенных и несущественных признаков;</w:t>
      </w:r>
    </w:p>
    <w:p w:rsidR="00F755B8" w:rsidRPr="00F31E57" w:rsidRDefault="00F755B8" w:rsidP="00F31E57">
      <w:pPr>
        <w:ind w:left="680"/>
        <w:rPr>
          <w:sz w:val="24"/>
          <w:szCs w:val="24"/>
          <w:lang w:val="tt-RU"/>
        </w:rPr>
      </w:pPr>
      <w:r w:rsidRPr="00F31E57">
        <w:rPr>
          <w:rFonts w:eastAsia="Times New Roman"/>
          <w:sz w:val="24"/>
          <w:szCs w:val="24"/>
        </w:rPr>
        <w:t>–осуществлять синтез как составление целого из частей;</w:t>
      </w:r>
    </w:p>
    <w:p w:rsidR="00F755B8" w:rsidRPr="00F31E57" w:rsidRDefault="00F755B8" w:rsidP="00F31E57">
      <w:pPr>
        <w:ind w:left="680"/>
        <w:rPr>
          <w:sz w:val="24"/>
          <w:szCs w:val="24"/>
        </w:rPr>
      </w:pPr>
      <w:r w:rsidRPr="00F31E57">
        <w:rPr>
          <w:rFonts w:eastAsia="Times New Roman"/>
          <w:sz w:val="24"/>
          <w:szCs w:val="24"/>
        </w:rPr>
        <w:t xml:space="preserve">–проводить сравнение, </w:t>
      </w:r>
      <w:proofErr w:type="spellStart"/>
      <w:r w:rsidRPr="00F31E57">
        <w:rPr>
          <w:rFonts w:eastAsia="Times New Roman"/>
          <w:sz w:val="24"/>
          <w:szCs w:val="24"/>
        </w:rPr>
        <w:t>сериацию</w:t>
      </w:r>
      <w:proofErr w:type="spellEnd"/>
      <w:r w:rsidRPr="00F31E57">
        <w:rPr>
          <w:rFonts w:eastAsia="Times New Roman"/>
          <w:sz w:val="24"/>
          <w:szCs w:val="24"/>
        </w:rPr>
        <w:t xml:space="preserve"> и классификацию по заданным критериям;</w:t>
      </w:r>
    </w:p>
    <w:p w:rsidR="00F755B8" w:rsidRPr="00F31E57" w:rsidRDefault="00F755B8" w:rsidP="00F31E57">
      <w:pPr>
        <w:ind w:left="680"/>
        <w:rPr>
          <w:sz w:val="24"/>
          <w:szCs w:val="24"/>
          <w:lang w:val="tt-RU"/>
        </w:rPr>
      </w:pPr>
      <w:r w:rsidRPr="00F31E57">
        <w:rPr>
          <w:rFonts w:eastAsia="Times New Roman"/>
          <w:sz w:val="24"/>
          <w:szCs w:val="24"/>
        </w:rPr>
        <w:t xml:space="preserve">–устанавливать </w:t>
      </w:r>
      <w:proofErr w:type="spellStart"/>
      <w:r w:rsidRPr="00F31E57">
        <w:rPr>
          <w:rFonts w:eastAsia="Times New Roman"/>
          <w:sz w:val="24"/>
          <w:szCs w:val="24"/>
        </w:rPr>
        <w:t>причинно­следственные</w:t>
      </w:r>
      <w:proofErr w:type="spellEnd"/>
      <w:r w:rsidRPr="00F31E57">
        <w:rPr>
          <w:rFonts w:eastAsia="Times New Roman"/>
          <w:sz w:val="24"/>
          <w:szCs w:val="24"/>
        </w:rPr>
        <w:t xml:space="preserve"> связи в изучаемом круге явлений;</w:t>
      </w:r>
    </w:p>
    <w:p w:rsidR="00F755B8" w:rsidRPr="00F31E57" w:rsidRDefault="00F755B8" w:rsidP="00F31E57">
      <w:pPr>
        <w:ind w:left="680"/>
        <w:rPr>
          <w:sz w:val="24"/>
          <w:szCs w:val="24"/>
        </w:rPr>
      </w:pPr>
      <w:r w:rsidRPr="00F31E57">
        <w:rPr>
          <w:rFonts w:eastAsia="Times New Roman"/>
          <w:sz w:val="24"/>
          <w:szCs w:val="24"/>
        </w:rPr>
        <w:t>–строить рассуждения в форме связи простых суждений об объекте, его строении, свойствах и связях;</w:t>
      </w:r>
    </w:p>
    <w:p w:rsidR="00F755B8" w:rsidRPr="00F31E57" w:rsidRDefault="00F755B8" w:rsidP="00F31E57">
      <w:pPr>
        <w:ind w:left="680"/>
        <w:rPr>
          <w:sz w:val="24"/>
          <w:szCs w:val="24"/>
        </w:rPr>
      </w:pPr>
      <w:r w:rsidRPr="00F31E57">
        <w:rPr>
          <w:rFonts w:eastAsia="Times New Roman"/>
          <w:sz w:val="24"/>
          <w:szCs w:val="24"/>
        </w:rPr>
        <w:t xml:space="preserve">–обобщать, т.  е. осуществлять генерализацию и выведение общности для целого ряда или класса единичных объектов, на основе выделения </w:t>
      </w:r>
      <w:proofErr w:type="spellStart"/>
      <w:r w:rsidRPr="00F31E57">
        <w:rPr>
          <w:rFonts w:eastAsia="Times New Roman"/>
          <w:sz w:val="24"/>
          <w:szCs w:val="24"/>
        </w:rPr>
        <w:t>сущностнойсвязи</w:t>
      </w:r>
      <w:proofErr w:type="spellEnd"/>
      <w:r w:rsidRPr="00F31E57">
        <w:rPr>
          <w:rFonts w:eastAsia="Times New Roman"/>
          <w:sz w:val="24"/>
          <w:szCs w:val="24"/>
        </w:rPr>
        <w:t>;</w:t>
      </w:r>
    </w:p>
    <w:p w:rsidR="00F755B8" w:rsidRPr="00F31E57" w:rsidRDefault="00F755B8" w:rsidP="00F31E57">
      <w:pPr>
        <w:ind w:left="680"/>
        <w:rPr>
          <w:sz w:val="24"/>
          <w:szCs w:val="24"/>
        </w:rPr>
      </w:pPr>
      <w:r w:rsidRPr="00F31E57">
        <w:rPr>
          <w:rFonts w:eastAsia="Times New Roman"/>
          <w:sz w:val="24"/>
          <w:szCs w:val="24"/>
        </w:rPr>
        <w:t>–осуществлять подведение под понятие на основе распознавания объектов, выделения существенных признаков и их синтеза;</w:t>
      </w:r>
    </w:p>
    <w:p w:rsidR="00F755B8" w:rsidRPr="00F31E57" w:rsidRDefault="00F755B8" w:rsidP="00F31E57">
      <w:pPr>
        <w:ind w:left="680"/>
        <w:rPr>
          <w:sz w:val="24"/>
          <w:szCs w:val="24"/>
        </w:rPr>
      </w:pPr>
      <w:r w:rsidRPr="00F31E57">
        <w:rPr>
          <w:rFonts w:eastAsia="Times New Roman"/>
          <w:sz w:val="24"/>
          <w:szCs w:val="24"/>
        </w:rPr>
        <w:t>–устанавливать аналогии;</w:t>
      </w:r>
    </w:p>
    <w:p w:rsidR="00F755B8" w:rsidRPr="00F31E57" w:rsidRDefault="00F755B8" w:rsidP="00F31E57">
      <w:pPr>
        <w:ind w:left="680"/>
        <w:rPr>
          <w:sz w:val="24"/>
          <w:szCs w:val="24"/>
          <w:lang w:val="tt-RU"/>
        </w:rPr>
      </w:pPr>
      <w:r w:rsidRPr="00F31E57">
        <w:rPr>
          <w:rFonts w:eastAsia="Times New Roman"/>
          <w:sz w:val="24"/>
          <w:szCs w:val="24"/>
        </w:rPr>
        <w:t>–владеть рядом общих приемов решения задач.</w:t>
      </w:r>
    </w:p>
    <w:p w:rsidR="00F755B8" w:rsidRPr="00F31E57" w:rsidRDefault="00F755B8" w:rsidP="00F31E57">
      <w:pPr>
        <w:ind w:left="440"/>
        <w:rPr>
          <w:sz w:val="24"/>
          <w:szCs w:val="24"/>
          <w:lang w:val="tt-RU"/>
        </w:rPr>
      </w:pPr>
      <w:r w:rsidRPr="00F31E57">
        <w:rPr>
          <w:rFonts w:eastAsia="Times New Roman"/>
          <w:b/>
          <w:bCs/>
          <w:sz w:val="24"/>
          <w:szCs w:val="24"/>
        </w:rPr>
        <w:t>Выпускник получит возможность научиться:</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Cs/>
          <w:sz w:val="24"/>
          <w:szCs w:val="24"/>
        </w:rPr>
        <w:t>осуществлять расширенный поиск информации с использованием ресурсов библиотек и сети Интернет;</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Cs/>
          <w:sz w:val="24"/>
          <w:szCs w:val="24"/>
        </w:rPr>
        <w:t>записывать, фиксировать информацию об окружающем мире с помощью инструментов ИКТ;</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Cs/>
          <w:sz w:val="24"/>
          <w:szCs w:val="24"/>
        </w:rPr>
        <w:t>создавать и преобразовывать модели и схемы для решения задач;</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Cs/>
          <w:sz w:val="24"/>
          <w:szCs w:val="24"/>
        </w:rPr>
        <w:t>осознанно и произвольно строить сообщения в устной и письменной форме;</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Cs/>
          <w:sz w:val="24"/>
          <w:szCs w:val="24"/>
        </w:rPr>
        <w:t>осуществлять выбор наиболее эффективных способов решения задач в зависимости от конкретных условий;</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Cs/>
          <w:sz w:val="24"/>
          <w:szCs w:val="24"/>
        </w:rPr>
        <w:t>осуществлять синтез как составление целого из частей, самостоятельно достраивая и восполняя недостающие компоненты;</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Cs/>
          <w:sz w:val="24"/>
          <w:szCs w:val="24"/>
        </w:rPr>
        <w:t xml:space="preserve">осуществлять сравнение, </w:t>
      </w:r>
      <w:proofErr w:type="spellStart"/>
      <w:r w:rsidRPr="00F31E57">
        <w:rPr>
          <w:rFonts w:eastAsia="Times New Roman"/>
          <w:iCs/>
          <w:sz w:val="24"/>
          <w:szCs w:val="24"/>
        </w:rPr>
        <w:t>сериацию</w:t>
      </w:r>
      <w:proofErr w:type="spellEnd"/>
      <w:r w:rsidRPr="00F31E57">
        <w:rPr>
          <w:rFonts w:eastAsia="Times New Roman"/>
          <w:iCs/>
          <w:sz w:val="24"/>
          <w:szCs w:val="24"/>
        </w:rPr>
        <w:t xml:space="preserve"> и классификацию, самостоятельно выбирая основания и критерии для указанных логических операций;</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Cs/>
          <w:sz w:val="24"/>
          <w:szCs w:val="24"/>
        </w:rPr>
        <w:t xml:space="preserve">строить логическое рассуждение, включающее установление </w:t>
      </w:r>
      <w:proofErr w:type="spellStart"/>
      <w:r w:rsidRPr="00F31E57">
        <w:rPr>
          <w:rFonts w:eastAsia="Times New Roman"/>
          <w:iCs/>
          <w:sz w:val="24"/>
          <w:szCs w:val="24"/>
        </w:rPr>
        <w:t>причинно­следственных</w:t>
      </w:r>
      <w:proofErr w:type="spellEnd"/>
      <w:r w:rsidRPr="00F31E57">
        <w:rPr>
          <w:rFonts w:eastAsia="Times New Roman"/>
          <w:iCs/>
          <w:sz w:val="24"/>
          <w:szCs w:val="24"/>
        </w:rPr>
        <w:t xml:space="preserve"> связей;</w:t>
      </w:r>
    </w:p>
    <w:p w:rsidR="00F755B8" w:rsidRPr="00F31E57" w:rsidRDefault="00F755B8" w:rsidP="00F31E57">
      <w:pPr>
        <w:ind w:left="680"/>
        <w:rPr>
          <w:sz w:val="24"/>
          <w:szCs w:val="24"/>
          <w:lang w:val="tt-RU"/>
        </w:rPr>
      </w:pPr>
      <w:r w:rsidRPr="00F31E57">
        <w:rPr>
          <w:rFonts w:eastAsia="Times New Roman"/>
          <w:sz w:val="24"/>
          <w:szCs w:val="24"/>
        </w:rPr>
        <w:t>–</w:t>
      </w:r>
      <w:r w:rsidRPr="00F31E57">
        <w:rPr>
          <w:rFonts w:eastAsia="Times New Roman"/>
          <w:iCs/>
          <w:sz w:val="24"/>
          <w:szCs w:val="24"/>
        </w:rPr>
        <w:t>произвольно и осознанно владеть общими приемами решения задач.</w:t>
      </w:r>
    </w:p>
    <w:p w:rsidR="00F755B8" w:rsidRPr="00F31E57" w:rsidRDefault="00F755B8" w:rsidP="00F31E57">
      <w:pPr>
        <w:ind w:left="440"/>
        <w:rPr>
          <w:sz w:val="24"/>
          <w:szCs w:val="24"/>
          <w:lang w:val="tt-RU"/>
        </w:rPr>
      </w:pPr>
      <w:r w:rsidRPr="00F31E57">
        <w:rPr>
          <w:rFonts w:eastAsia="Times New Roman"/>
          <w:b/>
          <w:bCs/>
          <w:sz w:val="24"/>
          <w:szCs w:val="24"/>
        </w:rPr>
        <w:t>Коммуникативные универсальные учебные действия</w:t>
      </w:r>
    </w:p>
    <w:p w:rsidR="00F755B8" w:rsidRPr="00F31E57" w:rsidRDefault="00F755B8" w:rsidP="00F31E57">
      <w:pPr>
        <w:ind w:left="440"/>
        <w:rPr>
          <w:sz w:val="24"/>
          <w:szCs w:val="24"/>
          <w:lang w:val="tt-RU"/>
        </w:rPr>
      </w:pPr>
      <w:r w:rsidRPr="00F31E57">
        <w:rPr>
          <w:rFonts w:eastAsia="Times New Roman"/>
          <w:b/>
          <w:bCs/>
          <w:sz w:val="24"/>
          <w:szCs w:val="24"/>
        </w:rPr>
        <w:t>Выпускник научится:</w:t>
      </w:r>
    </w:p>
    <w:p w:rsidR="00F755B8" w:rsidRPr="00F31E57" w:rsidRDefault="00F755B8" w:rsidP="00F31E57">
      <w:pPr>
        <w:ind w:firstLine="680"/>
        <w:jc w:val="both"/>
        <w:rPr>
          <w:sz w:val="24"/>
          <w:szCs w:val="24"/>
        </w:rPr>
      </w:pPr>
      <w:r w:rsidRPr="00F31E57">
        <w:rPr>
          <w:rFonts w:eastAsia="Times New Roman"/>
          <w:sz w:val="24"/>
          <w:szCs w:val="24"/>
        </w:rPr>
        <w:lastRenderedPageBreak/>
        <w:t>–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F755B8" w:rsidRPr="00F31E57" w:rsidRDefault="00F755B8" w:rsidP="00F31E57">
      <w:pPr>
        <w:ind w:firstLine="680"/>
        <w:rPr>
          <w:sz w:val="24"/>
          <w:szCs w:val="24"/>
        </w:rPr>
      </w:pPr>
      <w:r w:rsidRPr="00F31E57">
        <w:rPr>
          <w:rFonts w:eastAsia="Times New Roman"/>
          <w:sz w:val="24"/>
          <w:szCs w:val="24"/>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F755B8" w:rsidRPr="00F31E57" w:rsidRDefault="00F755B8" w:rsidP="00F31E57">
      <w:pPr>
        <w:ind w:left="680"/>
        <w:rPr>
          <w:sz w:val="24"/>
          <w:szCs w:val="24"/>
        </w:rPr>
      </w:pPr>
      <w:r w:rsidRPr="00F31E57">
        <w:rPr>
          <w:rFonts w:eastAsia="Times New Roman"/>
          <w:sz w:val="24"/>
          <w:szCs w:val="24"/>
        </w:rPr>
        <w:t>–учитывать разные мнения и стремиться к координации различных позиций в сотрудничестве;</w:t>
      </w:r>
    </w:p>
    <w:p w:rsidR="00F755B8" w:rsidRPr="00F31E57" w:rsidRDefault="00F755B8" w:rsidP="00F31E57">
      <w:pPr>
        <w:ind w:left="680"/>
        <w:rPr>
          <w:sz w:val="24"/>
          <w:szCs w:val="24"/>
          <w:lang w:val="tt-RU"/>
        </w:rPr>
      </w:pPr>
      <w:r w:rsidRPr="00F31E57">
        <w:rPr>
          <w:rFonts w:eastAsia="Times New Roman"/>
          <w:sz w:val="24"/>
          <w:szCs w:val="24"/>
        </w:rPr>
        <w:t>–формулировать собственное мнение и позицию;</w:t>
      </w:r>
    </w:p>
    <w:p w:rsidR="00F755B8" w:rsidRPr="00F31E57" w:rsidRDefault="00F755B8" w:rsidP="00F31E57">
      <w:pPr>
        <w:ind w:left="680"/>
        <w:rPr>
          <w:sz w:val="24"/>
          <w:szCs w:val="24"/>
        </w:rPr>
      </w:pPr>
      <w:r w:rsidRPr="00F31E57">
        <w:rPr>
          <w:rFonts w:eastAsia="Times New Roman"/>
          <w:sz w:val="24"/>
          <w:szCs w:val="24"/>
        </w:rPr>
        <w:t>–договариваться и приходить к общему решению в совместной деятельности, в том числе в ситуации столкновения интересов;</w:t>
      </w:r>
    </w:p>
    <w:p w:rsidR="00F755B8" w:rsidRPr="00F31E57" w:rsidRDefault="00F755B8" w:rsidP="00F31E57">
      <w:pPr>
        <w:ind w:left="680"/>
        <w:rPr>
          <w:sz w:val="24"/>
          <w:szCs w:val="24"/>
        </w:rPr>
      </w:pPr>
      <w:r w:rsidRPr="00F31E57">
        <w:rPr>
          <w:rFonts w:eastAsia="Times New Roman"/>
          <w:sz w:val="24"/>
          <w:szCs w:val="24"/>
        </w:rPr>
        <w:t>–строить понятные для партнера высказывания, учитывающие, что партнер знает и видит, а что нет;</w:t>
      </w:r>
    </w:p>
    <w:p w:rsidR="00F755B8" w:rsidRPr="00F31E57" w:rsidRDefault="00F755B8" w:rsidP="00F31E57">
      <w:pPr>
        <w:ind w:left="680"/>
        <w:rPr>
          <w:sz w:val="24"/>
          <w:szCs w:val="24"/>
        </w:rPr>
      </w:pPr>
      <w:r w:rsidRPr="00F31E57">
        <w:rPr>
          <w:rFonts w:eastAsia="Times New Roman"/>
          <w:sz w:val="24"/>
          <w:szCs w:val="24"/>
        </w:rPr>
        <w:t>–задавать вопросы;</w:t>
      </w:r>
    </w:p>
    <w:p w:rsidR="00F755B8" w:rsidRPr="00F31E57" w:rsidRDefault="00F755B8" w:rsidP="00F31E57">
      <w:pPr>
        <w:ind w:left="680"/>
        <w:rPr>
          <w:sz w:val="24"/>
          <w:szCs w:val="24"/>
        </w:rPr>
      </w:pPr>
      <w:r w:rsidRPr="00F31E57">
        <w:rPr>
          <w:rFonts w:eastAsia="Times New Roman"/>
          <w:sz w:val="24"/>
          <w:szCs w:val="24"/>
        </w:rPr>
        <w:t>–контролировать действия партнера;</w:t>
      </w:r>
    </w:p>
    <w:p w:rsidR="00F755B8" w:rsidRPr="00F31E57" w:rsidRDefault="00F755B8" w:rsidP="00F31E57">
      <w:pPr>
        <w:ind w:left="680"/>
        <w:rPr>
          <w:sz w:val="24"/>
          <w:szCs w:val="24"/>
        </w:rPr>
      </w:pPr>
      <w:r w:rsidRPr="00F31E57">
        <w:rPr>
          <w:rFonts w:eastAsia="Times New Roman"/>
          <w:sz w:val="24"/>
          <w:szCs w:val="24"/>
        </w:rPr>
        <w:t>–использовать речь для регуляции своего действия;</w:t>
      </w:r>
    </w:p>
    <w:p w:rsidR="00F755B8" w:rsidRPr="00F31E57" w:rsidRDefault="00F755B8" w:rsidP="00F31E57">
      <w:pPr>
        <w:ind w:firstLine="680"/>
        <w:rPr>
          <w:sz w:val="24"/>
          <w:szCs w:val="24"/>
          <w:lang w:val="tt-RU"/>
        </w:rPr>
      </w:pPr>
      <w:r w:rsidRPr="00F31E57">
        <w:rPr>
          <w:rFonts w:eastAsia="Times New Roman"/>
          <w:sz w:val="24"/>
          <w:szCs w:val="24"/>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F755B8" w:rsidRPr="00F31E57" w:rsidRDefault="00F755B8" w:rsidP="00F31E57">
      <w:pPr>
        <w:ind w:left="440"/>
        <w:rPr>
          <w:sz w:val="24"/>
          <w:szCs w:val="24"/>
          <w:lang w:val="tt-RU"/>
        </w:rPr>
      </w:pPr>
      <w:r w:rsidRPr="00F31E57">
        <w:rPr>
          <w:rFonts w:eastAsia="Times New Roman"/>
          <w:b/>
          <w:bCs/>
          <w:sz w:val="24"/>
          <w:szCs w:val="24"/>
        </w:rPr>
        <w:t>Выпускник получит возможность научиться:</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учитывать и координировать в сотрудничестве позиции других людей, отличные от собственной;</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учитывать разные мнения и интересы и обосновывать собственную позицию;</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понимать относительность мнений и подходов к решению проблемы;</w:t>
      </w:r>
    </w:p>
    <w:p w:rsidR="00F755B8" w:rsidRPr="00F31E57" w:rsidRDefault="00F755B8" w:rsidP="00F31E57">
      <w:pPr>
        <w:ind w:firstLine="680"/>
        <w:rPr>
          <w:sz w:val="24"/>
          <w:szCs w:val="24"/>
          <w:lang w:val="tt-RU"/>
        </w:rPr>
      </w:pPr>
      <w:r w:rsidRPr="00F31E57">
        <w:rPr>
          <w:rFonts w:eastAsia="Times New Roman"/>
          <w:sz w:val="24"/>
          <w:szCs w:val="24"/>
        </w:rPr>
        <w:t xml:space="preserve">– </w:t>
      </w:r>
      <w:r w:rsidRPr="00F31E57">
        <w:rPr>
          <w:rFonts w:eastAsia="Times New Roman"/>
          <w:i/>
          <w:iCs/>
          <w:sz w:val="24"/>
          <w:szCs w:val="24"/>
        </w:rPr>
        <w:t xml:space="preserve">аргументировать свою позицию и координировать ее с позициями партнеров в сотрудничестве при выработке общего решения в </w:t>
      </w:r>
      <w:proofErr w:type="spellStart"/>
      <w:r w:rsidRPr="00F31E57">
        <w:rPr>
          <w:rFonts w:eastAsia="Times New Roman"/>
          <w:i/>
          <w:iCs/>
          <w:sz w:val="24"/>
          <w:szCs w:val="24"/>
        </w:rPr>
        <w:t>совмес</w:t>
      </w:r>
      <w:proofErr w:type="spellEnd"/>
      <w:r w:rsidRPr="00F31E57">
        <w:rPr>
          <w:rFonts w:eastAsia="Times New Roman"/>
          <w:i/>
          <w:iCs/>
          <w:sz w:val="24"/>
          <w:szCs w:val="24"/>
        </w:rPr>
        <w:t xml:space="preserve"> </w:t>
      </w:r>
      <w:proofErr w:type="spellStart"/>
      <w:r w:rsidRPr="00F31E57">
        <w:rPr>
          <w:rFonts w:eastAsia="Times New Roman"/>
          <w:i/>
          <w:iCs/>
          <w:sz w:val="24"/>
          <w:szCs w:val="24"/>
        </w:rPr>
        <w:t>тной</w:t>
      </w:r>
      <w:proofErr w:type="spellEnd"/>
      <w:r w:rsidRPr="00F31E57">
        <w:rPr>
          <w:rFonts w:eastAsia="Times New Roman"/>
          <w:sz w:val="24"/>
          <w:szCs w:val="24"/>
        </w:rPr>
        <w:t xml:space="preserve"> </w:t>
      </w:r>
      <w:r w:rsidRPr="00F31E57">
        <w:rPr>
          <w:rFonts w:eastAsia="Times New Roman"/>
          <w:i/>
          <w:iCs/>
          <w:sz w:val="24"/>
          <w:szCs w:val="24"/>
        </w:rPr>
        <w:t>деятельности;</w:t>
      </w:r>
    </w:p>
    <w:p w:rsidR="00F755B8" w:rsidRPr="00F31E57" w:rsidRDefault="00F755B8" w:rsidP="00F31E57">
      <w:pPr>
        <w:ind w:left="680"/>
        <w:rPr>
          <w:sz w:val="24"/>
          <w:szCs w:val="24"/>
          <w:lang w:val="tt-RU"/>
        </w:rPr>
      </w:pPr>
      <w:r w:rsidRPr="00F31E57">
        <w:rPr>
          <w:rFonts w:eastAsia="Times New Roman"/>
          <w:sz w:val="24"/>
          <w:szCs w:val="24"/>
        </w:rPr>
        <w:t>–</w:t>
      </w:r>
      <w:r w:rsidRPr="00F31E57">
        <w:rPr>
          <w:rFonts w:eastAsia="Times New Roman"/>
          <w:i/>
          <w:iCs/>
          <w:sz w:val="24"/>
          <w:szCs w:val="24"/>
        </w:rPr>
        <w:t>продуктивно содействовать разрешению конфликтов на основе учета интересов и позиций всех участников;</w:t>
      </w:r>
    </w:p>
    <w:p w:rsidR="00F755B8" w:rsidRPr="00F31E57" w:rsidRDefault="00F755B8" w:rsidP="00F31E57">
      <w:pPr>
        <w:ind w:firstLine="680"/>
        <w:rPr>
          <w:sz w:val="24"/>
          <w:szCs w:val="24"/>
          <w:lang w:val="tt-RU"/>
        </w:rPr>
      </w:pPr>
      <w:r w:rsidRPr="00F31E57">
        <w:rPr>
          <w:rFonts w:eastAsia="Times New Roman"/>
          <w:sz w:val="24"/>
          <w:szCs w:val="24"/>
        </w:rPr>
        <w:t xml:space="preserve">– </w:t>
      </w:r>
      <w:r w:rsidRPr="00F31E57">
        <w:rPr>
          <w:rFonts w:eastAsia="Times New Roman"/>
          <w:i/>
          <w:iCs/>
          <w:sz w:val="24"/>
          <w:szCs w:val="24"/>
        </w:rPr>
        <w:t>с учетом целей коммуникации достаточно точно,</w:t>
      </w:r>
      <w:r w:rsidRPr="00F31E57">
        <w:rPr>
          <w:rFonts w:eastAsia="Times New Roman"/>
          <w:sz w:val="24"/>
          <w:szCs w:val="24"/>
        </w:rPr>
        <w:t xml:space="preserve"> </w:t>
      </w:r>
      <w:r w:rsidRPr="00F31E57">
        <w:rPr>
          <w:rFonts w:eastAsia="Times New Roman"/>
          <w:i/>
          <w:iCs/>
          <w:sz w:val="24"/>
          <w:szCs w:val="24"/>
        </w:rPr>
        <w:t>последовательно и полно передавать партнеру необходимую информацию как ориентир для</w:t>
      </w:r>
      <w:r w:rsidRPr="00F31E57">
        <w:rPr>
          <w:rFonts w:eastAsia="Times New Roman"/>
          <w:sz w:val="24"/>
          <w:szCs w:val="24"/>
        </w:rPr>
        <w:t xml:space="preserve"> </w:t>
      </w:r>
      <w:r w:rsidRPr="00F31E57">
        <w:rPr>
          <w:rFonts w:eastAsia="Times New Roman"/>
          <w:i/>
          <w:iCs/>
          <w:sz w:val="24"/>
          <w:szCs w:val="24"/>
        </w:rPr>
        <w:t>построения действия;</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задавать вопросы, необходимые для организации собственной деятельности и сотрудничества с партнером;</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осуществлять взаимный контроль и оказывать в сотрудничестве необходимую взаимопомощь;</w:t>
      </w:r>
    </w:p>
    <w:p w:rsidR="00F755B8" w:rsidRPr="00F31E57" w:rsidRDefault="00F755B8" w:rsidP="00F31E57">
      <w:pPr>
        <w:ind w:firstLine="680"/>
        <w:rPr>
          <w:sz w:val="24"/>
          <w:szCs w:val="24"/>
          <w:lang w:val="tt-RU"/>
        </w:rPr>
      </w:pPr>
      <w:r w:rsidRPr="00F31E57">
        <w:rPr>
          <w:rFonts w:eastAsia="Times New Roman"/>
          <w:sz w:val="24"/>
          <w:szCs w:val="24"/>
        </w:rPr>
        <w:t xml:space="preserve">– </w:t>
      </w:r>
      <w:r w:rsidRPr="00F31E57">
        <w:rPr>
          <w:rFonts w:eastAsia="Times New Roman"/>
          <w:i/>
          <w:iCs/>
          <w:sz w:val="24"/>
          <w:szCs w:val="24"/>
        </w:rPr>
        <w:t>адекватно использовать речевые средства для эффективного решения разнообразных коммуникативных задач,</w:t>
      </w:r>
      <w:r w:rsidRPr="00F31E57">
        <w:rPr>
          <w:rFonts w:eastAsia="Times New Roman"/>
          <w:sz w:val="24"/>
          <w:szCs w:val="24"/>
        </w:rPr>
        <w:t xml:space="preserve"> </w:t>
      </w:r>
      <w:r w:rsidRPr="00F31E57">
        <w:rPr>
          <w:rFonts w:eastAsia="Times New Roman"/>
          <w:i/>
          <w:iCs/>
          <w:sz w:val="24"/>
          <w:szCs w:val="24"/>
        </w:rPr>
        <w:t>планирования и регуляции своей</w:t>
      </w:r>
      <w:r w:rsidRPr="00F31E57">
        <w:rPr>
          <w:rFonts w:eastAsia="Times New Roman"/>
          <w:sz w:val="24"/>
          <w:szCs w:val="24"/>
        </w:rPr>
        <w:t xml:space="preserve"> </w:t>
      </w:r>
      <w:r w:rsidRPr="00F31E57">
        <w:rPr>
          <w:rFonts w:eastAsia="Times New Roman"/>
          <w:i/>
          <w:iCs/>
          <w:sz w:val="24"/>
          <w:szCs w:val="24"/>
        </w:rPr>
        <w:t>деятельности</w:t>
      </w:r>
      <w:r w:rsidRPr="00F31E57">
        <w:rPr>
          <w:rFonts w:eastAsia="Times New Roman"/>
          <w:sz w:val="24"/>
          <w:szCs w:val="24"/>
        </w:rPr>
        <w:t>.</w:t>
      </w:r>
    </w:p>
    <w:p w:rsidR="00F755B8" w:rsidRPr="00F31E57" w:rsidRDefault="00F755B8" w:rsidP="00F31E57">
      <w:pPr>
        <w:rPr>
          <w:sz w:val="24"/>
          <w:szCs w:val="24"/>
          <w:lang w:val="tt-RU"/>
        </w:rPr>
      </w:pPr>
      <w:r w:rsidRPr="00F31E57">
        <w:rPr>
          <w:rFonts w:eastAsia="Times New Roman"/>
          <w:b/>
          <w:bCs/>
          <w:sz w:val="24"/>
          <w:szCs w:val="24"/>
        </w:rPr>
        <w:t>Чтение. Работа с текстом (</w:t>
      </w:r>
      <w:proofErr w:type="spellStart"/>
      <w:r w:rsidRPr="00F31E57">
        <w:rPr>
          <w:rFonts w:eastAsia="Times New Roman"/>
          <w:b/>
          <w:bCs/>
          <w:sz w:val="24"/>
          <w:szCs w:val="24"/>
        </w:rPr>
        <w:t>метапредметные</w:t>
      </w:r>
      <w:proofErr w:type="spellEnd"/>
      <w:r w:rsidRPr="00F31E57">
        <w:rPr>
          <w:rFonts w:eastAsia="Times New Roman"/>
          <w:b/>
          <w:bCs/>
          <w:sz w:val="24"/>
          <w:szCs w:val="24"/>
        </w:rPr>
        <w:t xml:space="preserve"> результаты)</w:t>
      </w:r>
    </w:p>
    <w:p w:rsidR="00F755B8" w:rsidRPr="00F31E57" w:rsidRDefault="00F755B8" w:rsidP="00F31E57">
      <w:pPr>
        <w:numPr>
          <w:ilvl w:val="1"/>
          <w:numId w:val="6"/>
        </w:numPr>
        <w:tabs>
          <w:tab w:val="left" w:pos="896"/>
        </w:tabs>
        <w:ind w:firstLine="701"/>
        <w:jc w:val="both"/>
        <w:rPr>
          <w:rFonts w:eastAsia="Times New Roman"/>
          <w:sz w:val="24"/>
          <w:szCs w:val="24"/>
        </w:rPr>
      </w:pPr>
      <w:r w:rsidRPr="00F31E57">
        <w:rPr>
          <w:rFonts w:eastAsia="Times New Roman"/>
          <w:sz w:val="24"/>
          <w:szCs w:val="24"/>
        </w:rPr>
        <w:t xml:space="preserve">результате изучения </w:t>
      </w:r>
      <w:r w:rsidRPr="00F31E57">
        <w:rPr>
          <w:rFonts w:eastAsia="Times New Roman"/>
          <w:b/>
          <w:bCs/>
          <w:sz w:val="24"/>
          <w:szCs w:val="24"/>
        </w:rPr>
        <w:t>всех без исключения учебных предметов</w:t>
      </w:r>
      <w:r w:rsidRPr="00F31E57">
        <w:rPr>
          <w:rFonts w:eastAsia="Times New Roman"/>
          <w:sz w:val="24"/>
          <w:szCs w:val="24"/>
        </w:rPr>
        <w:t xml:space="preserve"> на 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w:t>
      </w:r>
      <w:proofErr w:type="spellStart"/>
      <w:r w:rsidRPr="00F31E57">
        <w:rPr>
          <w:rFonts w:eastAsia="Times New Roman"/>
          <w:sz w:val="24"/>
          <w:szCs w:val="24"/>
        </w:rPr>
        <w:t>научно­познавательных</w:t>
      </w:r>
      <w:proofErr w:type="spellEnd"/>
      <w:r w:rsidRPr="00F31E57">
        <w:rPr>
          <w:rFonts w:eastAsia="Times New Roman"/>
          <w:sz w:val="24"/>
          <w:szCs w:val="24"/>
        </w:rPr>
        <w:t xml:space="preserve"> текстов, инструкций. 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F755B8" w:rsidRPr="00F31E57" w:rsidRDefault="00F755B8" w:rsidP="00F31E57">
      <w:pPr>
        <w:numPr>
          <w:ilvl w:val="0"/>
          <w:numId w:val="7"/>
        </w:numPr>
        <w:tabs>
          <w:tab w:val="left" w:pos="951"/>
        </w:tabs>
        <w:ind w:firstLine="701"/>
        <w:jc w:val="both"/>
        <w:rPr>
          <w:rFonts w:eastAsia="Times New Roman"/>
          <w:sz w:val="24"/>
          <w:szCs w:val="24"/>
        </w:rPr>
      </w:pPr>
      <w:r w:rsidRPr="00F31E57">
        <w:rPr>
          <w:rFonts w:eastAsia="Times New Roman"/>
          <w:sz w:val="24"/>
          <w:szCs w:val="24"/>
        </w:rPr>
        <w:t xml:space="preserve">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w:t>
      </w:r>
      <w:r w:rsidRPr="00F31E57">
        <w:rPr>
          <w:rFonts w:eastAsia="Times New Roman"/>
          <w:sz w:val="24"/>
          <w:szCs w:val="24"/>
        </w:rPr>
        <w:lastRenderedPageBreak/>
        <w:t>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F755B8" w:rsidRPr="00F31E57" w:rsidRDefault="00F755B8" w:rsidP="00F31E57">
      <w:pPr>
        <w:ind w:firstLine="708"/>
        <w:rPr>
          <w:sz w:val="24"/>
          <w:szCs w:val="24"/>
          <w:lang w:val="tt-RU"/>
        </w:rPr>
      </w:pPr>
      <w:r w:rsidRPr="00F31E57">
        <w:rPr>
          <w:rFonts w:eastAsia="Times New Roman"/>
          <w:sz w:val="24"/>
          <w:szCs w:val="24"/>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F755B8" w:rsidRPr="00F31E57" w:rsidRDefault="00F755B8" w:rsidP="00F31E57">
      <w:pPr>
        <w:ind w:left="440"/>
        <w:rPr>
          <w:sz w:val="24"/>
          <w:szCs w:val="24"/>
          <w:lang w:val="tt-RU"/>
        </w:rPr>
      </w:pPr>
      <w:r w:rsidRPr="00F31E57">
        <w:rPr>
          <w:rFonts w:eastAsia="Times New Roman"/>
          <w:b/>
          <w:bCs/>
          <w:sz w:val="24"/>
          <w:szCs w:val="24"/>
        </w:rPr>
        <w:t>Работа с текстом: поиск информации и понимание прочитанного</w:t>
      </w:r>
    </w:p>
    <w:p w:rsidR="00F755B8" w:rsidRPr="00F31E57" w:rsidRDefault="00F755B8" w:rsidP="00F31E57">
      <w:pPr>
        <w:ind w:left="440"/>
        <w:rPr>
          <w:sz w:val="24"/>
          <w:szCs w:val="24"/>
        </w:rPr>
      </w:pPr>
      <w:r w:rsidRPr="00F31E57">
        <w:rPr>
          <w:rFonts w:eastAsia="Times New Roman"/>
          <w:b/>
          <w:bCs/>
          <w:sz w:val="24"/>
          <w:szCs w:val="24"/>
        </w:rPr>
        <w:t>Выпускник научится:</w:t>
      </w:r>
    </w:p>
    <w:p w:rsidR="00F755B8" w:rsidRPr="00F31E57" w:rsidRDefault="00F755B8" w:rsidP="00F31E57">
      <w:pPr>
        <w:ind w:left="680"/>
        <w:rPr>
          <w:sz w:val="24"/>
          <w:szCs w:val="24"/>
        </w:rPr>
      </w:pPr>
      <w:r w:rsidRPr="00F31E57">
        <w:rPr>
          <w:rFonts w:eastAsia="Times New Roman"/>
          <w:sz w:val="24"/>
          <w:szCs w:val="24"/>
        </w:rPr>
        <w:t>–находить в тексте конкретные сведения, факты, заданные в явном виде;</w:t>
      </w:r>
    </w:p>
    <w:p w:rsidR="00F755B8" w:rsidRPr="00F31E57" w:rsidRDefault="00F755B8" w:rsidP="00F31E57">
      <w:pPr>
        <w:ind w:left="680"/>
        <w:rPr>
          <w:sz w:val="24"/>
          <w:szCs w:val="24"/>
        </w:rPr>
      </w:pPr>
      <w:r w:rsidRPr="00F31E57">
        <w:rPr>
          <w:rFonts w:eastAsia="Times New Roman"/>
          <w:sz w:val="24"/>
          <w:szCs w:val="24"/>
        </w:rPr>
        <w:t>–определять тему и главную мысль текста;</w:t>
      </w:r>
    </w:p>
    <w:p w:rsidR="00F755B8" w:rsidRPr="00F31E57" w:rsidRDefault="00F755B8" w:rsidP="00F31E57">
      <w:pPr>
        <w:ind w:left="680"/>
        <w:rPr>
          <w:sz w:val="24"/>
          <w:szCs w:val="24"/>
        </w:rPr>
      </w:pPr>
      <w:r w:rsidRPr="00F31E57">
        <w:rPr>
          <w:rFonts w:eastAsia="Times New Roman"/>
          <w:sz w:val="24"/>
          <w:szCs w:val="24"/>
        </w:rPr>
        <w:t>–делить тексты на смысловые части, составлять план текста;</w:t>
      </w:r>
    </w:p>
    <w:p w:rsidR="00F755B8" w:rsidRPr="00F31E57" w:rsidRDefault="00F755B8" w:rsidP="00F31E57">
      <w:pPr>
        <w:rPr>
          <w:sz w:val="24"/>
          <w:szCs w:val="24"/>
        </w:rPr>
      </w:pPr>
    </w:p>
    <w:p w:rsidR="00F755B8" w:rsidRPr="00F31E57" w:rsidRDefault="00F755B8" w:rsidP="00F31E57">
      <w:pPr>
        <w:ind w:firstLine="680"/>
        <w:rPr>
          <w:sz w:val="24"/>
          <w:szCs w:val="24"/>
        </w:rPr>
      </w:pPr>
      <w:r w:rsidRPr="00F31E57">
        <w:rPr>
          <w:rFonts w:eastAsia="Times New Roman"/>
          <w:sz w:val="24"/>
          <w:szCs w:val="24"/>
        </w:rPr>
        <w:t>– вычленять содержащиеся в тексте основные события и устанавливать их последовательность; упорядочивать информацию по заданному основанию;</w:t>
      </w:r>
    </w:p>
    <w:p w:rsidR="00F755B8" w:rsidRPr="00F31E57" w:rsidRDefault="00F755B8" w:rsidP="00F31E57">
      <w:pPr>
        <w:ind w:left="680"/>
        <w:rPr>
          <w:sz w:val="24"/>
          <w:szCs w:val="24"/>
          <w:lang w:val="tt-RU"/>
        </w:rPr>
      </w:pPr>
      <w:r w:rsidRPr="00F31E57">
        <w:rPr>
          <w:rFonts w:eastAsia="Times New Roman"/>
          <w:sz w:val="24"/>
          <w:szCs w:val="24"/>
        </w:rPr>
        <w:t>–сравнивать между собой объекты, описанные в тексте, выделяя 2—3 существенных признака;</w:t>
      </w:r>
    </w:p>
    <w:p w:rsidR="00F755B8" w:rsidRPr="00F31E57" w:rsidRDefault="00F755B8" w:rsidP="00F31E57">
      <w:pPr>
        <w:ind w:right="20" w:firstLine="680"/>
        <w:rPr>
          <w:sz w:val="24"/>
          <w:szCs w:val="24"/>
          <w:lang w:val="tt-RU"/>
        </w:rPr>
      </w:pPr>
      <w:r w:rsidRPr="00F31E57">
        <w:rPr>
          <w:rFonts w:eastAsia="Times New Roman"/>
          <w:sz w:val="24"/>
          <w:szCs w:val="24"/>
        </w:rPr>
        <w:t>– 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F755B8" w:rsidRPr="00F31E57" w:rsidRDefault="00F755B8" w:rsidP="00F31E57">
      <w:pPr>
        <w:ind w:left="680"/>
        <w:rPr>
          <w:sz w:val="24"/>
          <w:szCs w:val="24"/>
        </w:rPr>
      </w:pPr>
      <w:r w:rsidRPr="00F31E57">
        <w:rPr>
          <w:rFonts w:eastAsia="Times New Roman"/>
          <w:sz w:val="24"/>
          <w:szCs w:val="24"/>
        </w:rPr>
        <w:t>–понимать информацию, представленную разными способами: словесно, в виде таблицы, схемы, диаграммы;</w:t>
      </w:r>
    </w:p>
    <w:p w:rsidR="00F755B8" w:rsidRPr="00F31E57" w:rsidRDefault="00F755B8" w:rsidP="00F31E57">
      <w:pPr>
        <w:ind w:left="680"/>
        <w:rPr>
          <w:sz w:val="24"/>
          <w:szCs w:val="24"/>
        </w:rPr>
      </w:pPr>
      <w:r w:rsidRPr="00F31E57">
        <w:rPr>
          <w:rFonts w:eastAsia="Times New Roman"/>
          <w:sz w:val="24"/>
          <w:szCs w:val="24"/>
        </w:rPr>
        <w:t>–понимать текст, опираясь не только на содержащуюся в нем информацию, но и на жанр, структуру, выразительные средства текста;</w:t>
      </w:r>
    </w:p>
    <w:p w:rsidR="00F755B8" w:rsidRPr="00F31E57" w:rsidRDefault="00F755B8" w:rsidP="00F31E57">
      <w:pPr>
        <w:ind w:left="680"/>
        <w:rPr>
          <w:sz w:val="24"/>
          <w:szCs w:val="24"/>
          <w:lang w:val="tt-RU"/>
        </w:rPr>
      </w:pPr>
      <w:r w:rsidRPr="00F31E57">
        <w:rPr>
          <w:rFonts w:eastAsia="Times New Roman"/>
          <w:sz w:val="24"/>
          <w:szCs w:val="24"/>
        </w:rPr>
        <w:t>–использовать различные виды чтения: ознакомительное, изучающее, поисковое, выбирать нужный вид чтения в соответствии с целью чтения;</w:t>
      </w:r>
    </w:p>
    <w:p w:rsidR="00F755B8" w:rsidRPr="00F31E57" w:rsidRDefault="00F755B8" w:rsidP="00F31E57">
      <w:pPr>
        <w:ind w:left="680"/>
        <w:rPr>
          <w:sz w:val="24"/>
          <w:szCs w:val="24"/>
        </w:rPr>
      </w:pPr>
      <w:r w:rsidRPr="00F31E57">
        <w:rPr>
          <w:rFonts w:eastAsia="Times New Roman"/>
          <w:sz w:val="24"/>
          <w:szCs w:val="24"/>
        </w:rPr>
        <w:t>–ориентироваться в соответствующих возрасту словарях и справочниках.</w:t>
      </w:r>
    </w:p>
    <w:p w:rsidR="00F755B8" w:rsidRPr="00F31E57" w:rsidRDefault="00F755B8" w:rsidP="00F31E57">
      <w:pPr>
        <w:ind w:left="440"/>
        <w:rPr>
          <w:sz w:val="24"/>
          <w:szCs w:val="24"/>
          <w:lang w:val="tt-RU"/>
        </w:rPr>
      </w:pPr>
      <w:r w:rsidRPr="00F31E57">
        <w:rPr>
          <w:rFonts w:eastAsia="Times New Roman"/>
          <w:b/>
          <w:bCs/>
          <w:sz w:val="24"/>
          <w:szCs w:val="24"/>
        </w:rPr>
        <w:t>Выпускник получит возможность научиться:</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использовать формальные элементы текста (</w:t>
      </w:r>
      <w:proofErr w:type="spellStart"/>
      <w:r w:rsidRPr="00F31E57">
        <w:rPr>
          <w:rFonts w:eastAsia="Times New Roman"/>
          <w:i/>
          <w:iCs/>
          <w:sz w:val="24"/>
          <w:szCs w:val="24"/>
        </w:rPr>
        <w:t>например,подзаголовки</w:t>
      </w:r>
      <w:proofErr w:type="spellEnd"/>
      <w:r w:rsidRPr="00F31E57">
        <w:rPr>
          <w:rFonts w:eastAsia="Times New Roman"/>
          <w:i/>
          <w:iCs/>
          <w:sz w:val="24"/>
          <w:szCs w:val="24"/>
        </w:rPr>
        <w:t>, сноски) для поиска нужной информации;</w:t>
      </w:r>
    </w:p>
    <w:p w:rsidR="00F755B8" w:rsidRPr="00F31E57" w:rsidRDefault="00F755B8" w:rsidP="00F31E57">
      <w:pPr>
        <w:ind w:left="680"/>
        <w:rPr>
          <w:sz w:val="24"/>
          <w:szCs w:val="24"/>
          <w:lang w:val="tt-RU"/>
        </w:rPr>
      </w:pPr>
      <w:r w:rsidRPr="00F31E57">
        <w:rPr>
          <w:rFonts w:eastAsia="Times New Roman"/>
          <w:sz w:val="24"/>
          <w:szCs w:val="24"/>
        </w:rPr>
        <w:t>–</w:t>
      </w:r>
      <w:r w:rsidRPr="00F31E57">
        <w:rPr>
          <w:rFonts w:eastAsia="Times New Roman"/>
          <w:i/>
          <w:iCs/>
          <w:sz w:val="24"/>
          <w:szCs w:val="24"/>
        </w:rPr>
        <w:t>работать с несколькими источниками информации;</w:t>
      </w:r>
    </w:p>
    <w:p w:rsidR="00F755B8" w:rsidRPr="00F31E57" w:rsidRDefault="00F755B8" w:rsidP="00F31E57">
      <w:pPr>
        <w:ind w:left="680"/>
        <w:rPr>
          <w:sz w:val="24"/>
          <w:szCs w:val="24"/>
          <w:lang w:val="tt-RU"/>
        </w:rPr>
      </w:pPr>
      <w:r w:rsidRPr="00F31E57">
        <w:rPr>
          <w:rFonts w:eastAsia="Times New Roman"/>
          <w:sz w:val="24"/>
          <w:szCs w:val="24"/>
        </w:rPr>
        <w:t>–</w:t>
      </w:r>
      <w:r w:rsidRPr="00F31E57">
        <w:rPr>
          <w:rFonts w:eastAsia="Times New Roman"/>
          <w:i/>
          <w:iCs/>
          <w:sz w:val="24"/>
          <w:szCs w:val="24"/>
        </w:rPr>
        <w:t>сопоставлять информацию, полученную из нескольких источников.</w:t>
      </w:r>
    </w:p>
    <w:p w:rsidR="00F755B8" w:rsidRPr="00F31E57" w:rsidRDefault="00F755B8" w:rsidP="00F31E57">
      <w:pPr>
        <w:ind w:left="440"/>
        <w:rPr>
          <w:sz w:val="24"/>
          <w:szCs w:val="24"/>
          <w:lang w:val="tt-RU"/>
        </w:rPr>
      </w:pPr>
      <w:r w:rsidRPr="00F31E57">
        <w:rPr>
          <w:rFonts w:eastAsia="Times New Roman"/>
          <w:b/>
          <w:bCs/>
          <w:sz w:val="24"/>
          <w:szCs w:val="24"/>
        </w:rPr>
        <w:t xml:space="preserve">Работа с </w:t>
      </w:r>
      <w:proofErr w:type="spellStart"/>
      <w:r w:rsidRPr="00F31E57">
        <w:rPr>
          <w:rFonts w:eastAsia="Times New Roman"/>
          <w:b/>
          <w:bCs/>
          <w:sz w:val="24"/>
          <w:szCs w:val="24"/>
        </w:rPr>
        <w:t>текстом:преобразование</w:t>
      </w:r>
      <w:proofErr w:type="spellEnd"/>
      <w:r w:rsidRPr="00F31E57">
        <w:rPr>
          <w:rFonts w:eastAsia="Times New Roman"/>
          <w:b/>
          <w:bCs/>
          <w:sz w:val="24"/>
          <w:szCs w:val="24"/>
        </w:rPr>
        <w:t xml:space="preserve"> и интерпретация информации</w:t>
      </w:r>
    </w:p>
    <w:p w:rsidR="00F755B8" w:rsidRPr="00F31E57" w:rsidRDefault="00F755B8" w:rsidP="00F31E57">
      <w:pPr>
        <w:ind w:left="440"/>
        <w:rPr>
          <w:sz w:val="24"/>
          <w:szCs w:val="24"/>
          <w:lang w:val="tt-RU"/>
        </w:rPr>
      </w:pPr>
      <w:r w:rsidRPr="00F31E57">
        <w:rPr>
          <w:rFonts w:eastAsia="Times New Roman"/>
          <w:b/>
          <w:bCs/>
          <w:sz w:val="24"/>
          <w:szCs w:val="24"/>
        </w:rPr>
        <w:t>Выпускник научится:</w:t>
      </w:r>
    </w:p>
    <w:p w:rsidR="00F755B8" w:rsidRPr="00F31E57" w:rsidRDefault="00F755B8" w:rsidP="00F31E57">
      <w:pPr>
        <w:ind w:left="680"/>
        <w:rPr>
          <w:sz w:val="24"/>
          <w:szCs w:val="24"/>
        </w:rPr>
      </w:pPr>
      <w:r w:rsidRPr="00F31E57">
        <w:rPr>
          <w:rFonts w:eastAsia="Times New Roman"/>
          <w:sz w:val="24"/>
          <w:szCs w:val="24"/>
        </w:rPr>
        <w:t>–пересказывать текст подробно и сжато, устно и письменно;</w:t>
      </w:r>
    </w:p>
    <w:p w:rsidR="00F755B8" w:rsidRPr="00F31E57" w:rsidRDefault="00F755B8" w:rsidP="00F31E57">
      <w:pPr>
        <w:ind w:left="680"/>
        <w:rPr>
          <w:sz w:val="24"/>
          <w:szCs w:val="24"/>
        </w:rPr>
      </w:pPr>
      <w:r w:rsidRPr="00F31E57">
        <w:rPr>
          <w:rFonts w:eastAsia="Times New Roman"/>
          <w:sz w:val="24"/>
          <w:szCs w:val="24"/>
        </w:rPr>
        <w:t>–соотносить факты с общей идеей текста, устанавливать простые связи, не показанные в тексте напрямую;</w:t>
      </w:r>
    </w:p>
    <w:p w:rsidR="00F755B8" w:rsidRPr="00F31E57" w:rsidRDefault="00F755B8" w:rsidP="00F31E57">
      <w:pPr>
        <w:ind w:left="680"/>
        <w:rPr>
          <w:sz w:val="24"/>
          <w:szCs w:val="24"/>
        </w:rPr>
      </w:pPr>
      <w:r w:rsidRPr="00F31E57">
        <w:rPr>
          <w:rFonts w:eastAsia="Times New Roman"/>
          <w:sz w:val="24"/>
          <w:szCs w:val="24"/>
        </w:rPr>
        <w:t>–формулировать несложные выводы, основываясь на тексте; находить аргументы, подтверждающие вывод;</w:t>
      </w:r>
    </w:p>
    <w:p w:rsidR="00F755B8" w:rsidRPr="00F31E57" w:rsidRDefault="00F755B8" w:rsidP="00F31E57">
      <w:pPr>
        <w:ind w:left="680"/>
        <w:rPr>
          <w:sz w:val="24"/>
          <w:szCs w:val="24"/>
        </w:rPr>
      </w:pPr>
      <w:r w:rsidRPr="00F31E57">
        <w:rPr>
          <w:rFonts w:eastAsia="Times New Roman"/>
          <w:sz w:val="24"/>
          <w:szCs w:val="24"/>
        </w:rPr>
        <w:t>–сопоставлять и обобщать содержащуюся в разных частях текста информацию;</w:t>
      </w:r>
    </w:p>
    <w:p w:rsidR="00F755B8" w:rsidRPr="00F31E57" w:rsidRDefault="00F755B8" w:rsidP="00F31E57">
      <w:pPr>
        <w:ind w:left="680"/>
        <w:rPr>
          <w:sz w:val="24"/>
          <w:szCs w:val="24"/>
          <w:lang w:val="tt-RU"/>
        </w:rPr>
      </w:pPr>
      <w:r w:rsidRPr="00F31E57">
        <w:rPr>
          <w:rFonts w:eastAsia="Times New Roman"/>
          <w:sz w:val="24"/>
          <w:szCs w:val="24"/>
        </w:rPr>
        <w:t>–составлять на основании текста небольшое монологическое высказывание, отвечая на поставленный вопрос.</w:t>
      </w:r>
    </w:p>
    <w:p w:rsidR="00F755B8" w:rsidRPr="00F31E57" w:rsidRDefault="00F755B8" w:rsidP="00F31E57">
      <w:pPr>
        <w:ind w:left="440"/>
        <w:rPr>
          <w:sz w:val="24"/>
          <w:szCs w:val="24"/>
          <w:lang w:val="tt-RU"/>
        </w:rPr>
      </w:pPr>
      <w:r w:rsidRPr="00F31E57">
        <w:rPr>
          <w:rFonts w:eastAsia="Times New Roman"/>
          <w:b/>
          <w:bCs/>
          <w:sz w:val="24"/>
          <w:szCs w:val="24"/>
        </w:rPr>
        <w:t>Выпускник получит возможность научиться:</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делать выписки из прочитанных текстов с учетом цели их дальнейшего использования;</w:t>
      </w:r>
    </w:p>
    <w:p w:rsidR="00F755B8" w:rsidRPr="00F31E57" w:rsidRDefault="00F755B8" w:rsidP="00F31E57">
      <w:pPr>
        <w:ind w:left="680"/>
        <w:rPr>
          <w:sz w:val="24"/>
          <w:szCs w:val="24"/>
          <w:lang w:val="tt-RU"/>
        </w:rPr>
      </w:pPr>
      <w:r w:rsidRPr="00F31E57">
        <w:rPr>
          <w:rFonts w:eastAsia="Times New Roman"/>
          <w:sz w:val="24"/>
          <w:szCs w:val="24"/>
        </w:rPr>
        <w:t>–</w:t>
      </w:r>
      <w:r w:rsidRPr="00F31E57">
        <w:rPr>
          <w:rFonts w:eastAsia="Times New Roman"/>
          <w:i/>
          <w:iCs/>
          <w:sz w:val="24"/>
          <w:szCs w:val="24"/>
        </w:rPr>
        <w:t>составлять небольшие письменные аннотации к тексту, отзывы о прочитанном.</w:t>
      </w:r>
    </w:p>
    <w:p w:rsidR="00F755B8" w:rsidRPr="00F31E57" w:rsidRDefault="00F755B8" w:rsidP="00F31E57">
      <w:pPr>
        <w:ind w:left="440"/>
        <w:rPr>
          <w:sz w:val="24"/>
          <w:szCs w:val="24"/>
          <w:lang w:val="tt-RU"/>
        </w:rPr>
      </w:pPr>
      <w:r w:rsidRPr="00F31E57">
        <w:rPr>
          <w:rFonts w:eastAsia="Times New Roman"/>
          <w:b/>
          <w:bCs/>
          <w:sz w:val="24"/>
          <w:szCs w:val="24"/>
        </w:rPr>
        <w:t>Работа с текстом: оценка информации</w:t>
      </w:r>
    </w:p>
    <w:p w:rsidR="00F755B8" w:rsidRPr="00F31E57" w:rsidRDefault="00F755B8" w:rsidP="00F31E57">
      <w:pPr>
        <w:ind w:left="440"/>
        <w:rPr>
          <w:sz w:val="24"/>
          <w:szCs w:val="24"/>
          <w:lang w:val="tt-RU"/>
        </w:rPr>
      </w:pPr>
      <w:r w:rsidRPr="00F31E57">
        <w:rPr>
          <w:rFonts w:eastAsia="Times New Roman"/>
          <w:b/>
          <w:bCs/>
          <w:sz w:val="24"/>
          <w:szCs w:val="24"/>
        </w:rPr>
        <w:t>Выпускник научится:</w:t>
      </w:r>
    </w:p>
    <w:p w:rsidR="00F755B8" w:rsidRPr="00F31E57" w:rsidRDefault="00F755B8" w:rsidP="00F31E57">
      <w:pPr>
        <w:ind w:left="680"/>
        <w:rPr>
          <w:sz w:val="24"/>
          <w:szCs w:val="24"/>
        </w:rPr>
      </w:pPr>
      <w:r w:rsidRPr="00F31E57">
        <w:rPr>
          <w:rFonts w:eastAsia="Times New Roman"/>
          <w:sz w:val="24"/>
          <w:szCs w:val="24"/>
        </w:rPr>
        <w:lastRenderedPageBreak/>
        <w:t>–высказывать оценочные суждения и свою точку зрения о прочитанном тексте;</w:t>
      </w:r>
    </w:p>
    <w:p w:rsidR="00F755B8" w:rsidRPr="00F31E57" w:rsidRDefault="00F755B8" w:rsidP="00F31E57">
      <w:pPr>
        <w:ind w:left="680"/>
        <w:rPr>
          <w:sz w:val="24"/>
          <w:szCs w:val="24"/>
          <w:lang w:val="tt-RU"/>
        </w:rPr>
      </w:pPr>
      <w:r w:rsidRPr="00F31E57">
        <w:rPr>
          <w:rFonts w:eastAsia="Times New Roman"/>
          <w:sz w:val="24"/>
          <w:szCs w:val="24"/>
        </w:rPr>
        <w:t>–оценивать содержание, языковые особенности и структуру текста; определять место и роль иллюстративного ряда в тексте;</w:t>
      </w:r>
    </w:p>
    <w:p w:rsidR="00F755B8" w:rsidRPr="00F31E57" w:rsidRDefault="00F755B8" w:rsidP="00F31E57">
      <w:pPr>
        <w:ind w:firstLine="680"/>
        <w:rPr>
          <w:sz w:val="24"/>
          <w:szCs w:val="24"/>
        </w:rPr>
      </w:pPr>
      <w:r w:rsidRPr="00F31E57">
        <w:rPr>
          <w:rFonts w:eastAsia="Times New Roman"/>
          <w:sz w:val="24"/>
          <w:szCs w:val="24"/>
        </w:rPr>
        <w:t xml:space="preserve">– на основе имеющихся знаний, жизненного опыта подвергать сомнению достоверность прочитанного, </w:t>
      </w:r>
      <w:proofErr w:type="spellStart"/>
      <w:r w:rsidRPr="00F31E57">
        <w:rPr>
          <w:rFonts w:eastAsia="Times New Roman"/>
          <w:sz w:val="24"/>
          <w:szCs w:val="24"/>
        </w:rPr>
        <w:t>обнаружи</w:t>
      </w:r>
      <w:proofErr w:type="spellEnd"/>
      <w:r w:rsidRPr="00F31E57">
        <w:rPr>
          <w:rFonts w:eastAsia="Times New Roman"/>
          <w:sz w:val="24"/>
          <w:szCs w:val="24"/>
        </w:rPr>
        <w:t xml:space="preserve"> </w:t>
      </w:r>
      <w:proofErr w:type="spellStart"/>
      <w:r w:rsidRPr="00F31E57">
        <w:rPr>
          <w:rFonts w:eastAsia="Times New Roman"/>
          <w:sz w:val="24"/>
          <w:szCs w:val="24"/>
        </w:rPr>
        <w:t>вать</w:t>
      </w:r>
      <w:proofErr w:type="spellEnd"/>
      <w:r w:rsidRPr="00F31E57">
        <w:rPr>
          <w:rFonts w:eastAsia="Times New Roman"/>
          <w:sz w:val="24"/>
          <w:szCs w:val="24"/>
        </w:rPr>
        <w:t xml:space="preserve"> недостоверность получаемых сведений, пробелы в информации и находить пути восполнения этих пробелов;</w:t>
      </w:r>
    </w:p>
    <w:p w:rsidR="00F755B8" w:rsidRPr="00F31E57" w:rsidRDefault="00F755B8" w:rsidP="00F31E57">
      <w:pPr>
        <w:ind w:left="680"/>
        <w:rPr>
          <w:sz w:val="24"/>
          <w:szCs w:val="24"/>
        </w:rPr>
      </w:pPr>
      <w:r w:rsidRPr="00F31E57">
        <w:rPr>
          <w:rFonts w:eastAsia="Times New Roman"/>
          <w:sz w:val="24"/>
          <w:szCs w:val="24"/>
        </w:rPr>
        <w:t>–участвовать в учебном диалоге при обсуждении прочитанного или прослушанного текста.</w:t>
      </w:r>
    </w:p>
    <w:p w:rsidR="00F755B8" w:rsidRPr="00F31E57" w:rsidRDefault="00F755B8" w:rsidP="00F31E57">
      <w:pPr>
        <w:ind w:left="440"/>
        <w:rPr>
          <w:sz w:val="24"/>
          <w:szCs w:val="24"/>
        </w:rPr>
      </w:pPr>
      <w:r w:rsidRPr="00F31E57">
        <w:rPr>
          <w:rFonts w:eastAsia="Times New Roman"/>
          <w:b/>
          <w:bCs/>
          <w:sz w:val="24"/>
          <w:szCs w:val="24"/>
        </w:rPr>
        <w:t>Выпускник получит возможность научиться:</w:t>
      </w:r>
    </w:p>
    <w:p w:rsidR="00F755B8" w:rsidRPr="00F31E57" w:rsidRDefault="00F755B8" w:rsidP="00F31E57">
      <w:pPr>
        <w:ind w:left="687"/>
        <w:rPr>
          <w:sz w:val="24"/>
          <w:szCs w:val="24"/>
        </w:rPr>
      </w:pPr>
      <w:r w:rsidRPr="00F31E57">
        <w:rPr>
          <w:rFonts w:eastAsia="Times New Roman"/>
          <w:sz w:val="24"/>
          <w:szCs w:val="24"/>
        </w:rPr>
        <w:t>–</w:t>
      </w:r>
      <w:r w:rsidRPr="00F31E57">
        <w:rPr>
          <w:rFonts w:eastAsia="Times New Roman"/>
          <w:iCs/>
          <w:sz w:val="24"/>
          <w:szCs w:val="24"/>
        </w:rPr>
        <w:t>сопоставлять различные точки зрения;</w:t>
      </w:r>
    </w:p>
    <w:p w:rsidR="00F755B8" w:rsidRPr="00F31E57" w:rsidRDefault="00F755B8" w:rsidP="00F31E57">
      <w:pPr>
        <w:ind w:left="687"/>
        <w:rPr>
          <w:sz w:val="24"/>
          <w:szCs w:val="24"/>
        </w:rPr>
      </w:pPr>
      <w:r w:rsidRPr="00F31E57">
        <w:rPr>
          <w:rFonts w:eastAsia="Times New Roman"/>
          <w:sz w:val="24"/>
          <w:szCs w:val="24"/>
        </w:rPr>
        <w:t>–</w:t>
      </w:r>
      <w:r w:rsidRPr="00F31E57">
        <w:rPr>
          <w:rFonts w:eastAsia="Times New Roman"/>
          <w:iCs/>
          <w:sz w:val="24"/>
          <w:szCs w:val="24"/>
        </w:rPr>
        <w:t>соотносить позицию автора с собственной точкой зрения;</w:t>
      </w:r>
    </w:p>
    <w:p w:rsidR="00F755B8" w:rsidRPr="00F31E57" w:rsidRDefault="00F755B8" w:rsidP="00F31E57">
      <w:pPr>
        <w:ind w:left="687"/>
        <w:rPr>
          <w:sz w:val="24"/>
          <w:szCs w:val="24"/>
        </w:rPr>
      </w:pPr>
      <w:r w:rsidRPr="00F31E57">
        <w:rPr>
          <w:rFonts w:eastAsia="Times New Roman"/>
          <w:sz w:val="24"/>
          <w:szCs w:val="24"/>
        </w:rPr>
        <w:t>–</w:t>
      </w:r>
      <w:r w:rsidRPr="00F31E57">
        <w:rPr>
          <w:rFonts w:eastAsia="Times New Roman"/>
          <w:iCs/>
          <w:sz w:val="24"/>
          <w:szCs w:val="24"/>
        </w:rPr>
        <w:t>в процессе работы с одним или несколькими источниками выявлять достоверную (противоречивую) информацию.</w:t>
      </w:r>
    </w:p>
    <w:p w:rsidR="00F755B8" w:rsidRPr="00F31E57" w:rsidRDefault="00F755B8" w:rsidP="00F31E57">
      <w:pPr>
        <w:rPr>
          <w:sz w:val="24"/>
          <w:szCs w:val="24"/>
        </w:rPr>
      </w:pPr>
    </w:p>
    <w:p w:rsidR="00F755B8" w:rsidRPr="00F31E57" w:rsidRDefault="00F755B8" w:rsidP="00F31E57">
      <w:pPr>
        <w:ind w:left="3527"/>
        <w:rPr>
          <w:sz w:val="24"/>
          <w:szCs w:val="24"/>
        </w:rPr>
      </w:pPr>
      <w:r w:rsidRPr="00F31E57">
        <w:rPr>
          <w:rFonts w:eastAsia="Times New Roman"/>
          <w:b/>
          <w:bCs/>
          <w:sz w:val="24"/>
          <w:szCs w:val="24"/>
        </w:rPr>
        <w:t xml:space="preserve">Формирование </w:t>
      </w:r>
      <w:proofErr w:type="spellStart"/>
      <w:r w:rsidRPr="00F31E57">
        <w:rPr>
          <w:rFonts w:eastAsia="Times New Roman"/>
          <w:b/>
          <w:bCs/>
          <w:sz w:val="24"/>
          <w:szCs w:val="24"/>
        </w:rPr>
        <w:t>ИКТ­компетентности</w:t>
      </w:r>
      <w:proofErr w:type="spellEnd"/>
      <w:r w:rsidRPr="00F31E57">
        <w:rPr>
          <w:rFonts w:eastAsia="Times New Roman"/>
          <w:b/>
          <w:bCs/>
          <w:sz w:val="24"/>
          <w:szCs w:val="24"/>
        </w:rPr>
        <w:t xml:space="preserve"> обучающихся (</w:t>
      </w:r>
      <w:proofErr w:type="spellStart"/>
      <w:r w:rsidRPr="00F31E57">
        <w:rPr>
          <w:rFonts w:eastAsia="Times New Roman"/>
          <w:b/>
          <w:bCs/>
          <w:sz w:val="24"/>
          <w:szCs w:val="24"/>
        </w:rPr>
        <w:t>метапредметные</w:t>
      </w:r>
      <w:proofErr w:type="spellEnd"/>
      <w:r w:rsidRPr="00F31E57">
        <w:rPr>
          <w:rFonts w:eastAsia="Times New Roman"/>
          <w:b/>
          <w:bCs/>
          <w:sz w:val="24"/>
          <w:szCs w:val="24"/>
        </w:rPr>
        <w:t xml:space="preserve"> результаты)</w:t>
      </w:r>
    </w:p>
    <w:p w:rsidR="00F755B8" w:rsidRPr="00F31E57" w:rsidRDefault="00F755B8" w:rsidP="00F31E57">
      <w:pPr>
        <w:rPr>
          <w:sz w:val="24"/>
          <w:szCs w:val="24"/>
        </w:rPr>
      </w:pPr>
    </w:p>
    <w:p w:rsidR="00F755B8" w:rsidRPr="00F31E57" w:rsidRDefault="00F755B8" w:rsidP="00F31E57">
      <w:pPr>
        <w:numPr>
          <w:ilvl w:val="2"/>
          <w:numId w:val="8"/>
        </w:numPr>
        <w:tabs>
          <w:tab w:val="left" w:pos="887"/>
        </w:tabs>
        <w:rPr>
          <w:rFonts w:eastAsia="Times New Roman"/>
          <w:sz w:val="24"/>
          <w:szCs w:val="24"/>
        </w:rPr>
      </w:pPr>
      <w:r w:rsidRPr="00F31E57">
        <w:rPr>
          <w:rFonts w:eastAsia="Times New Roman"/>
          <w:sz w:val="24"/>
          <w:szCs w:val="24"/>
        </w:rPr>
        <w:t xml:space="preserve">результате изучения </w:t>
      </w:r>
      <w:r w:rsidRPr="00F31E57">
        <w:rPr>
          <w:rFonts w:eastAsia="Times New Roman"/>
          <w:b/>
          <w:bCs/>
          <w:sz w:val="24"/>
          <w:szCs w:val="24"/>
        </w:rPr>
        <w:t>всех без исключения предметов</w:t>
      </w:r>
      <w:r w:rsidRPr="00F31E57">
        <w:rPr>
          <w:rFonts w:eastAsia="Times New Roman"/>
          <w:sz w:val="24"/>
          <w:szCs w:val="24"/>
        </w:rPr>
        <w:t xml:space="preserve"> на уровне начального общего образования начинается формирование навыков, необходимых для </w:t>
      </w:r>
      <w:proofErr w:type="spellStart"/>
      <w:r w:rsidRPr="00F31E57">
        <w:rPr>
          <w:rFonts w:eastAsia="Times New Roman"/>
          <w:sz w:val="24"/>
          <w:szCs w:val="24"/>
        </w:rPr>
        <w:t>жизниработы</w:t>
      </w:r>
      <w:proofErr w:type="spellEnd"/>
      <w:r w:rsidRPr="00F31E57">
        <w:rPr>
          <w:rFonts w:eastAsia="Times New Roman"/>
          <w:sz w:val="24"/>
          <w:szCs w:val="24"/>
        </w:rPr>
        <w:t xml:space="preserve">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F755B8" w:rsidRPr="00F31E57" w:rsidRDefault="00F755B8" w:rsidP="00F31E57">
      <w:pPr>
        <w:ind w:left="7" w:firstLine="708"/>
        <w:jc w:val="both"/>
        <w:rPr>
          <w:sz w:val="24"/>
          <w:szCs w:val="24"/>
          <w:lang w:val="tt-RU"/>
        </w:rPr>
      </w:pPr>
      <w:r w:rsidRPr="00F31E57">
        <w:rPr>
          <w:rFonts w:eastAsia="Times New Roman"/>
          <w:sz w:val="24"/>
          <w:szCs w:val="24"/>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F755B8" w:rsidRPr="00F31E57" w:rsidRDefault="00F755B8" w:rsidP="00F31E57">
      <w:pPr>
        <w:rPr>
          <w:sz w:val="24"/>
          <w:szCs w:val="24"/>
          <w:lang w:val="tt-RU"/>
        </w:rPr>
      </w:pPr>
      <w:r w:rsidRPr="00F31E57">
        <w:rPr>
          <w:rFonts w:eastAsia="Times New Roman"/>
          <w:sz w:val="24"/>
          <w:szCs w:val="24"/>
        </w:rPr>
        <w:t xml:space="preserve">Они приобретут первичные навыки обработки и поиска информации при помощи средств ИКТ: научатся вводить различные виды информации в </w:t>
      </w:r>
      <w:proofErr w:type="spellStart"/>
      <w:r w:rsidRPr="00F31E57">
        <w:rPr>
          <w:rFonts w:eastAsia="Times New Roman"/>
          <w:sz w:val="24"/>
          <w:szCs w:val="24"/>
        </w:rPr>
        <w:t>компьютер:текст</w:t>
      </w:r>
      <w:proofErr w:type="spellEnd"/>
      <w:r w:rsidRPr="00F31E57">
        <w:rPr>
          <w:rFonts w:eastAsia="Times New Roman"/>
          <w:sz w:val="24"/>
          <w:szCs w:val="24"/>
        </w:rPr>
        <w:t xml:space="preserve">, звук, изображение, цифровые данные; создавать, редактировать, сохранять и передавать </w:t>
      </w:r>
      <w:proofErr w:type="spellStart"/>
      <w:r w:rsidRPr="00F31E57">
        <w:rPr>
          <w:rFonts w:eastAsia="Times New Roman"/>
          <w:sz w:val="24"/>
          <w:szCs w:val="24"/>
        </w:rPr>
        <w:t>медиасообщения</w:t>
      </w:r>
      <w:proofErr w:type="spellEnd"/>
      <w:r w:rsidRPr="00F31E57">
        <w:rPr>
          <w:rFonts w:eastAsia="Times New Roman"/>
          <w:sz w:val="24"/>
          <w:szCs w:val="24"/>
        </w:rPr>
        <w:t>.</w:t>
      </w:r>
    </w:p>
    <w:p w:rsidR="00F755B8" w:rsidRPr="00F31E57" w:rsidRDefault="00F755B8" w:rsidP="00F31E57">
      <w:pPr>
        <w:ind w:left="7" w:firstLine="708"/>
        <w:jc w:val="both"/>
        <w:rPr>
          <w:sz w:val="24"/>
          <w:szCs w:val="24"/>
          <w:lang w:val="tt-RU"/>
        </w:rPr>
      </w:pPr>
      <w:r w:rsidRPr="00F31E57">
        <w:rPr>
          <w:rFonts w:eastAsia="Times New Roman"/>
          <w:sz w:val="24"/>
          <w:szCs w:val="24"/>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F755B8" w:rsidRPr="00F31E57" w:rsidRDefault="00F755B8" w:rsidP="00F31E57">
      <w:pPr>
        <w:ind w:left="707"/>
        <w:rPr>
          <w:sz w:val="24"/>
          <w:szCs w:val="24"/>
        </w:rPr>
      </w:pPr>
      <w:r w:rsidRPr="00F31E57">
        <w:rPr>
          <w:rFonts w:eastAsia="Times New Roman"/>
          <w:sz w:val="24"/>
          <w:szCs w:val="24"/>
        </w:rPr>
        <w:t>Они научатся планировать, проектировать и моделировать процессы в простых учебных и практических ситуациях.</w:t>
      </w:r>
    </w:p>
    <w:p w:rsidR="00F755B8" w:rsidRPr="00F31E57" w:rsidRDefault="00F755B8" w:rsidP="00F31E57">
      <w:pPr>
        <w:numPr>
          <w:ilvl w:val="0"/>
          <w:numId w:val="9"/>
        </w:numPr>
        <w:tabs>
          <w:tab w:val="left" w:pos="922"/>
        </w:tabs>
        <w:ind w:left="7" w:firstLine="701"/>
        <w:jc w:val="both"/>
        <w:rPr>
          <w:rFonts w:eastAsia="Times New Roman"/>
          <w:sz w:val="24"/>
          <w:szCs w:val="24"/>
        </w:rPr>
      </w:pPr>
      <w:r w:rsidRPr="00F31E57">
        <w:rPr>
          <w:rFonts w:eastAsia="Times New Roman"/>
          <w:sz w:val="24"/>
          <w:szCs w:val="24"/>
        </w:rPr>
        <w:t>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F755B8" w:rsidRPr="00F31E57" w:rsidRDefault="00F755B8" w:rsidP="00F31E57">
      <w:pPr>
        <w:ind w:left="447"/>
        <w:rPr>
          <w:sz w:val="24"/>
          <w:szCs w:val="24"/>
          <w:lang w:val="tt-RU"/>
        </w:rPr>
      </w:pPr>
      <w:r w:rsidRPr="00F31E57">
        <w:rPr>
          <w:rFonts w:eastAsia="Times New Roman"/>
          <w:b/>
          <w:bCs/>
          <w:sz w:val="24"/>
          <w:szCs w:val="24"/>
        </w:rPr>
        <w:t>Знакомство со средствами ИКТ, гигиена работы с компьютером</w:t>
      </w:r>
    </w:p>
    <w:p w:rsidR="00F755B8" w:rsidRPr="00F31E57" w:rsidRDefault="00F755B8" w:rsidP="00F31E57">
      <w:pPr>
        <w:ind w:left="447"/>
        <w:rPr>
          <w:sz w:val="24"/>
          <w:szCs w:val="24"/>
          <w:lang w:val="tt-RU"/>
        </w:rPr>
      </w:pPr>
      <w:r w:rsidRPr="00F31E57">
        <w:rPr>
          <w:rFonts w:eastAsia="Times New Roman"/>
          <w:b/>
          <w:bCs/>
          <w:sz w:val="24"/>
          <w:szCs w:val="24"/>
        </w:rPr>
        <w:t>Выпускник научится:</w:t>
      </w:r>
    </w:p>
    <w:p w:rsidR="00F755B8" w:rsidRPr="00F31E57" w:rsidRDefault="00F755B8" w:rsidP="00F31E57">
      <w:pPr>
        <w:ind w:left="7" w:firstLine="680"/>
        <w:rPr>
          <w:sz w:val="24"/>
          <w:szCs w:val="24"/>
          <w:lang w:val="tt-RU"/>
        </w:rPr>
      </w:pPr>
      <w:r w:rsidRPr="00F31E57">
        <w:rPr>
          <w:rFonts w:eastAsia="Times New Roman"/>
          <w:sz w:val="24"/>
          <w:szCs w:val="24"/>
        </w:rPr>
        <w:t xml:space="preserve">– использовать безопасные для органов зрения, нервной системы, </w:t>
      </w:r>
      <w:proofErr w:type="spellStart"/>
      <w:r w:rsidRPr="00F31E57">
        <w:rPr>
          <w:rFonts w:eastAsia="Times New Roman"/>
          <w:sz w:val="24"/>
          <w:szCs w:val="24"/>
        </w:rPr>
        <w:t>опорно­двигательного</w:t>
      </w:r>
      <w:proofErr w:type="spellEnd"/>
      <w:r w:rsidRPr="00F31E57">
        <w:rPr>
          <w:rFonts w:eastAsia="Times New Roman"/>
          <w:sz w:val="24"/>
          <w:szCs w:val="24"/>
        </w:rPr>
        <w:t xml:space="preserve"> аппарата эргономичные приемы работы с компьютером и другими средствами ИКТ; выполнять компенсирующие физические упражнения (</w:t>
      </w:r>
      <w:proofErr w:type="spellStart"/>
      <w:r w:rsidRPr="00F31E57">
        <w:rPr>
          <w:rFonts w:eastAsia="Times New Roman"/>
          <w:sz w:val="24"/>
          <w:szCs w:val="24"/>
        </w:rPr>
        <w:t>мини­зарядку</w:t>
      </w:r>
      <w:proofErr w:type="spellEnd"/>
      <w:r w:rsidRPr="00F31E57">
        <w:rPr>
          <w:rFonts w:eastAsia="Times New Roman"/>
          <w:sz w:val="24"/>
          <w:szCs w:val="24"/>
        </w:rPr>
        <w:t>);</w:t>
      </w:r>
    </w:p>
    <w:p w:rsidR="00F755B8" w:rsidRPr="00F31E57" w:rsidRDefault="00F755B8" w:rsidP="00F31E57">
      <w:pPr>
        <w:ind w:left="687"/>
        <w:rPr>
          <w:sz w:val="24"/>
          <w:szCs w:val="24"/>
          <w:lang w:val="tt-RU"/>
        </w:rPr>
      </w:pPr>
      <w:r w:rsidRPr="00F31E57">
        <w:rPr>
          <w:rFonts w:eastAsia="Times New Roman"/>
          <w:sz w:val="24"/>
          <w:szCs w:val="24"/>
        </w:rPr>
        <w:t>–организовывать систему папок для хранения собственной информации в компьютере.</w:t>
      </w:r>
    </w:p>
    <w:p w:rsidR="00F755B8" w:rsidRPr="00F31E57" w:rsidRDefault="00F755B8" w:rsidP="00F31E57">
      <w:pPr>
        <w:ind w:left="447"/>
        <w:rPr>
          <w:sz w:val="24"/>
          <w:szCs w:val="24"/>
          <w:lang w:val="tt-RU"/>
        </w:rPr>
      </w:pPr>
      <w:r w:rsidRPr="00F31E57">
        <w:rPr>
          <w:rFonts w:eastAsia="Times New Roman"/>
          <w:b/>
          <w:bCs/>
          <w:sz w:val="24"/>
          <w:szCs w:val="24"/>
        </w:rPr>
        <w:t>Технология ввода информации в компьютер: ввод текста, запись звука, изображения, цифровых данных</w:t>
      </w:r>
    </w:p>
    <w:p w:rsidR="00F755B8" w:rsidRPr="00F31E57" w:rsidRDefault="00F755B8" w:rsidP="00F31E57">
      <w:pPr>
        <w:ind w:left="447"/>
        <w:rPr>
          <w:sz w:val="24"/>
          <w:szCs w:val="24"/>
          <w:lang w:val="tt-RU"/>
        </w:rPr>
      </w:pPr>
      <w:r w:rsidRPr="00F31E57">
        <w:rPr>
          <w:rFonts w:eastAsia="Times New Roman"/>
          <w:b/>
          <w:bCs/>
          <w:sz w:val="24"/>
          <w:szCs w:val="24"/>
        </w:rPr>
        <w:t>Выпускник научится:</w:t>
      </w:r>
    </w:p>
    <w:p w:rsidR="00F755B8" w:rsidRPr="00F31E57" w:rsidRDefault="00F755B8" w:rsidP="00F31E57">
      <w:pPr>
        <w:ind w:left="7" w:firstLine="680"/>
        <w:rPr>
          <w:sz w:val="24"/>
          <w:szCs w:val="24"/>
        </w:rPr>
      </w:pPr>
      <w:r w:rsidRPr="00F31E57">
        <w:rPr>
          <w:rFonts w:eastAsia="Times New Roman"/>
          <w:sz w:val="24"/>
          <w:szCs w:val="24"/>
        </w:rPr>
        <w:lastRenderedPageBreak/>
        <w:t>– вводить информацию в компьютер с использованием различных технических средств (фото- и видеокамеры, микрофона и т. д.), сохранять полученную информацию, набирать небольшие тексты на родном языке; набирать короткие тексты на иностранном языке, использовать компьютерный перевод отдельных слов;</w:t>
      </w:r>
    </w:p>
    <w:p w:rsidR="00F755B8" w:rsidRPr="00F31E57" w:rsidRDefault="00F755B8" w:rsidP="00F31E57">
      <w:pPr>
        <w:ind w:left="680"/>
        <w:rPr>
          <w:sz w:val="24"/>
          <w:szCs w:val="24"/>
        </w:rPr>
      </w:pPr>
      <w:r w:rsidRPr="00F31E57">
        <w:rPr>
          <w:rFonts w:eastAsia="Times New Roman"/>
          <w:sz w:val="24"/>
          <w:szCs w:val="24"/>
        </w:rPr>
        <w:t>–рисовать (создавать простые изображения)на графическом планшете;</w:t>
      </w:r>
    </w:p>
    <w:p w:rsidR="00F755B8" w:rsidRPr="00F31E57" w:rsidRDefault="00F755B8" w:rsidP="00F31E57">
      <w:pPr>
        <w:ind w:left="680"/>
        <w:rPr>
          <w:sz w:val="24"/>
          <w:szCs w:val="24"/>
          <w:lang w:val="tt-RU"/>
        </w:rPr>
      </w:pPr>
      <w:r w:rsidRPr="00F31E57">
        <w:rPr>
          <w:rFonts w:eastAsia="Times New Roman"/>
          <w:sz w:val="24"/>
          <w:szCs w:val="24"/>
        </w:rPr>
        <w:t>–сканировать рисунки и тексты.</w:t>
      </w:r>
    </w:p>
    <w:p w:rsidR="00F755B8" w:rsidRPr="00F31E57" w:rsidRDefault="00F755B8" w:rsidP="00F31E57">
      <w:pPr>
        <w:ind w:left="440"/>
        <w:rPr>
          <w:sz w:val="24"/>
          <w:szCs w:val="24"/>
          <w:lang w:val="tt-RU"/>
        </w:rPr>
      </w:pPr>
      <w:r w:rsidRPr="00F31E57">
        <w:rPr>
          <w:rFonts w:eastAsia="Times New Roman"/>
          <w:b/>
          <w:bCs/>
          <w:sz w:val="24"/>
          <w:szCs w:val="24"/>
        </w:rPr>
        <w:t xml:space="preserve">Выпускник получит возможность научиться </w:t>
      </w:r>
      <w:r w:rsidRPr="00F31E57">
        <w:rPr>
          <w:rFonts w:eastAsia="Times New Roman"/>
          <w:i/>
          <w:iCs/>
          <w:sz w:val="24"/>
          <w:szCs w:val="24"/>
        </w:rPr>
        <w:t>использовать программу распознавания сканированного текста на русском языке</w:t>
      </w:r>
      <w:r w:rsidRPr="00F31E57">
        <w:rPr>
          <w:rFonts w:eastAsia="Times New Roman"/>
          <w:sz w:val="24"/>
          <w:szCs w:val="24"/>
        </w:rPr>
        <w:t>.</w:t>
      </w:r>
    </w:p>
    <w:p w:rsidR="00F755B8" w:rsidRPr="00F31E57" w:rsidRDefault="00F755B8" w:rsidP="00F31E57">
      <w:pPr>
        <w:ind w:left="440"/>
        <w:rPr>
          <w:sz w:val="24"/>
          <w:szCs w:val="24"/>
          <w:lang w:val="tt-RU"/>
        </w:rPr>
      </w:pPr>
      <w:r w:rsidRPr="00F31E57">
        <w:rPr>
          <w:rFonts w:eastAsia="Times New Roman"/>
          <w:b/>
          <w:bCs/>
          <w:sz w:val="24"/>
          <w:szCs w:val="24"/>
        </w:rPr>
        <w:t>Обработка и поиск информации</w:t>
      </w:r>
    </w:p>
    <w:p w:rsidR="00F755B8" w:rsidRPr="00F31E57" w:rsidRDefault="00F755B8" w:rsidP="00F31E57">
      <w:pPr>
        <w:ind w:left="440"/>
        <w:rPr>
          <w:sz w:val="24"/>
          <w:szCs w:val="24"/>
        </w:rPr>
      </w:pPr>
      <w:r w:rsidRPr="00F31E57">
        <w:rPr>
          <w:rFonts w:eastAsia="Times New Roman"/>
          <w:b/>
          <w:bCs/>
          <w:sz w:val="24"/>
          <w:szCs w:val="24"/>
        </w:rPr>
        <w:t>Выпускник научится:</w:t>
      </w:r>
    </w:p>
    <w:p w:rsidR="00F755B8" w:rsidRPr="00F31E57" w:rsidRDefault="00F755B8" w:rsidP="00F31E57">
      <w:pPr>
        <w:rPr>
          <w:sz w:val="24"/>
          <w:szCs w:val="24"/>
        </w:rPr>
      </w:pPr>
    </w:p>
    <w:p w:rsidR="00F755B8" w:rsidRPr="00F31E57" w:rsidRDefault="00F755B8" w:rsidP="00F31E57">
      <w:pPr>
        <w:ind w:left="680"/>
        <w:rPr>
          <w:sz w:val="24"/>
          <w:szCs w:val="24"/>
          <w:lang w:val="tt-RU"/>
        </w:rPr>
      </w:pPr>
      <w:r w:rsidRPr="00F31E57">
        <w:rPr>
          <w:rFonts w:eastAsia="Times New Roman"/>
          <w:sz w:val="24"/>
          <w:szCs w:val="24"/>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F755B8" w:rsidRPr="00F31E57" w:rsidRDefault="00F755B8" w:rsidP="00F31E57">
      <w:pPr>
        <w:ind w:firstLine="680"/>
        <w:rPr>
          <w:sz w:val="24"/>
          <w:szCs w:val="24"/>
        </w:rPr>
      </w:pPr>
      <w:r w:rsidRPr="00F31E57">
        <w:rPr>
          <w:rFonts w:eastAsia="Times New Roman"/>
          <w:sz w:val="24"/>
          <w:szCs w:val="24"/>
        </w:rPr>
        <w:t>– 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F755B8" w:rsidRPr="00F31E57" w:rsidRDefault="00F755B8" w:rsidP="00F31E57">
      <w:pPr>
        <w:ind w:firstLine="680"/>
        <w:rPr>
          <w:sz w:val="24"/>
          <w:szCs w:val="24"/>
          <w:lang w:val="tt-RU"/>
        </w:rPr>
      </w:pPr>
      <w:r w:rsidRPr="00F31E57">
        <w:rPr>
          <w:rFonts w:eastAsia="Times New Roman"/>
          <w:sz w:val="24"/>
          <w:szCs w:val="24"/>
        </w:rPr>
        <w:t>– 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F755B8" w:rsidRPr="00F31E57" w:rsidRDefault="00F755B8" w:rsidP="00F31E57">
      <w:pPr>
        <w:ind w:firstLine="680"/>
        <w:rPr>
          <w:sz w:val="24"/>
          <w:szCs w:val="24"/>
          <w:lang w:val="tt-RU"/>
        </w:rPr>
      </w:pPr>
      <w:r w:rsidRPr="00F31E57">
        <w:rPr>
          <w:rFonts w:eastAsia="Times New Roman"/>
          <w:sz w:val="24"/>
          <w:szCs w:val="24"/>
        </w:rPr>
        <w:t>– 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 и аудиозаписей, фотоизображений;</w:t>
      </w:r>
    </w:p>
    <w:p w:rsidR="00F755B8" w:rsidRPr="00F31E57" w:rsidRDefault="00F755B8" w:rsidP="00F31E57">
      <w:pPr>
        <w:ind w:firstLine="680"/>
        <w:rPr>
          <w:sz w:val="24"/>
          <w:szCs w:val="24"/>
          <w:lang w:val="tt-RU"/>
        </w:rPr>
      </w:pPr>
      <w:r w:rsidRPr="00F31E57">
        <w:rPr>
          <w:rFonts w:eastAsia="Times New Roman"/>
          <w:sz w:val="24"/>
          <w:szCs w:val="24"/>
        </w:rPr>
        <w:t>– 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F755B8" w:rsidRPr="00F31E57" w:rsidRDefault="00F755B8" w:rsidP="00F31E57">
      <w:pPr>
        <w:ind w:firstLine="680"/>
        <w:rPr>
          <w:sz w:val="24"/>
          <w:szCs w:val="24"/>
          <w:lang w:val="tt-RU"/>
        </w:rPr>
      </w:pPr>
      <w:r w:rsidRPr="00F31E57">
        <w:rPr>
          <w:rFonts w:eastAsia="Times New Roman"/>
          <w:sz w:val="24"/>
          <w:szCs w:val="24"/>
        </w:rPr>
        <w:t>– 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F755B8" w:rsidRPr="00F31E57" w:rsidRDefault="00F755B8" w:rsidP="00F31E57">
      <w:pPr>
        <w:ind w:left="680"/>
        <w:rPr>
          <w:sz w:val="24"/>
          <w:szCs w:val="24"/>
          <w:lang w:val="tt-RU"/>
        </w:rPr>
      </w:pPr>
      <w:r w:rsidRPr="00F31E57">
        <w:rPr>
          <w:rFonts w:eastAsia="Times New Roman"/>
          <w:sz w:val="24"/>
          <w:szCs w:val="24"/>
        </w:rPr>
        <w:t>–заполнять учебные базы данных.</w:t>
      </w:r>
    </w:p>
    <w:p w:rsidR="00F755B8" w:rsidRPr="00F31E57" w:rsidRDefault="00F755B8" w:rsidP="00F31E57">
      <w:pPr>
        <w:ind w:firstLine="454"/>
        <w:rPr>
          <w:sz w:val="24"/>
          <w:szCs w:val="24"/>
          <w:lang w:val="tt-RU"/>
        </w:rPr>
      </w:pPr>
      <w:r w:rsidRPr="00F31E57">
        <w:rPr>
          <w:rFonts w:eastAsia="Times New Roman"/>
          <w:b/>
          <w:bCs/>
          <w:sz w:val="24"/>
          <w:szCs w:val="24"/>
        </w:rPr>
        <w:t xml:space="preserve">Выпускник получит возможность </w:t>
      </w:r>
      <w:r w:rsidRPr="00F31E57">
        <w:rPr>
          <w:rFonts w:eastAsia="Times New Roman"/>
          <w:i/>
          <w:iCs/>
          <w:sz w:val="24"/>
          <w:szCs w:val="24"/>
        </w:rPr>
        <w:t>научиться грамотно формулировать запросы при поиске в сети Интернет и базах данных,</w:t>
      </w:r>
      <w:r w:rsidRPr="00F31E57">
        <w:rPr>
          <w:rFonts w:eastAsia="Times New Roman"/>
          <w:b/>
          <w:bCs/>
          <w:sz w:val="24"/>
          <w:szCs w:val="24"/>
        </w:rPr>
        <w:t xml:space="preserve"> </w:t>
      </w:r>
      <w:r w:rsidRPr="00F31E57">
        <w:rPr>
          <w:rFonts w:eastAsia="Times New Roman"/>
          <w:i/>
          <w:iCs/>
          <w:sz w:val="24"/>
          <w:szCs w:val="24"/>
        </w:rPr>
        <w:t>оценивать,</w:t>
      </w:r>
      <w:r w:rsidRPr="00F31E57">
        <w:rPr>
          <w:rFonts w:eastAsia="Times New Roman"/>
          <w:b/>
          <w:bCs/>
          <w:sz w:val="24"/>
          <w:szCs w:val="24"/>
        </w:rPr>
        <w:t xml:space="preserve"> </w:t>
      </w:r>
      <w:r w:rsidRPr="00F31E57">
        <w:rPr>
          <w:rFonts w:eastAsia="Times New Roman"/>
          <w:i/>
          <w:iCs/>
          <w:sz w:val="24"/>
          <w:szCs w:val="24"/>
        </w:rPr>
        <w:t>интерпретировать и</w:t>
      </w:r>
      <w:r w:rsidRPr="00F31E57">
        <w:rPr>
          <w:rFonts w:eastAsia="Times New Roman"/>
          <w:b/>
          <w:bCs/>
          <w:sz w:val="24"/>
          <w:szCs w:val="24"/>
        </w:rPr>
        <w:t xml:space="preserve"> </w:t>
      </w:r>
      <w:r w:rsidRPr="00F31E57">
        <w:rPr>
          <w:rFonts w:eastAsia="Times New Roman"/>
          <w:i/>
          <w:iCs/>
          <w:sz w:val="24"/>
          <w:szCs w:val="24"/>
        </w:rPr>
        <w:t>сохранять найденную информацию; критически относиться к информации и к выбору источника информации.</w:t>
      </w:r>
    </w:p>
    <w:p w:rsidR="00F755B8" w:rsidRPr="00F31E57" w:rsidRDefault="00F755B8" w:rsidP="00F31E57">
      <w:pPr>
        <w:ind w:left="440"/>
        <w:rPr>
          <w:sz w:val="24"/>
          <w:szCs w:val="24"/>
          <w:lang w:val="tt-RU"/>
        </w:rPr>
      </w:pPr>
      <w:r w:rsidRPr="00F31E57">
        <w:rPr>
          <w:rFonts w:eastAsia="Times New Roman"/>
          <w:b/>
          <w:bCs/>
          <w:sz w:val="24"/>
          <w:szCs w:val="24"/>
        </w:rPr>
        <w:t>Создание, представление и передача сообщений</w:t>
      </w:r>
    </w:p>
    <w:p w:rsidR="00F755B8" w:rsidRPr="00F31E57" w:rsidRDefault="00F755B8" w:rsidP="00F31E57">
      <w:pPr>
        <w:ind w:left="440"/>
        <w:rPr>
          <w:sz w:val="24"/>
          <w:szCs w:val="24"/>
          <w:lang w:val="tt-RU"/>
        </w:rPr>
      </w:pPr>
      <w:r w:rsidRPr="00F31E57">
        <w:rPr>
          <w:rFonts w:eastAsia="Times New Roman"/>
          <w:b/>
          <w:bCs/>
          <w:sz w:val="24"/>
          <w:szCs w:val="24"/>
        </w:rPr>
        <w:t>Выпускник научится:</w:t>
      </w:r>
    </w:p>
    <w:p w:rsidR="00F755B8" w:rsidRPr="00F31E57" w:rsidRDefault="00F755B8" w:rsidP="00F31E57">
      <w:pPr>
        <w:ind w:left="1420"/>
        <w:rPr>
          <w:sz w:val="24"/>
          <w:szCs w:val="24"/>
          <w:lang w:val="tt-RU"/>
        </w:rPr>
      </w:pPr>
      <w:r w:rsidRPr="00F31E57">
        <w:rPr>
          <w:rFonts w:eastAsia="Times New Roman"/>
          <w:sz w:val="24"/>
          <w:szCs w:val="24"/>
        </w:rPr>
        <w:t>–создавать текстовые сообщения с использованием средств ИКТ, редактировать, оформлять и сохранять их;</w:t>
      </w:r>
    </w:p>
    <w:p w:rsidR="00F755B8" w:rsidRPr="00F31E57" w:rsidRDefault="00F755B8" w:rsidP="00F31E57">
      <w:pPr>
        <w:ind w:left="720" w:firstLine="708"/>
        <w:rPr>
          <w:sz w:val="24"/>
          <w:szCs w:val="24"/>
          <w:lang w:val="tt-RU"/>
        </w:rPr>
      </w:pPr>
      <w:r w:rsidRPr="00F31E57">
        <w:rPr>
          <w:rFonts w:eastAsia="Times New Roman"/>
          <w:sz w:val="24"/>
          <w:szCs w:val="24"/>
        </w:rPr>
        <w:t>– создавать простые сообщения в виде аудио- и видеофрагментов или последовательности слайдов с использованием иллюстраций, видеоизображения, звука, текста;</w:t>
      </w:r>
    </w:p>
    <w:p w:rsidR="00F755B8" w:rsidRPr="00F31E57" w:rsidRDefault="00F755B8" w:rsidP="00F31E57">
      <w:pPr>
        <w:ind w:left="720" w:firstLine="708"/>
        <w:rPr>
          <w:sz w:val="24"/>
          <w:szCs w:val="24"/>
          <w:lang w:val="tt-RU"/>
        </w:rPr>
      </w:pPr>
      <w:r w:rsidRPr="00F31E57">
        <w:rPr>
          <w:rFonts w:eastAsia="Times New Roman"/>
          <w:sz w:val="24"/>
          <w:szCs w:val="24"/>
        </w:rPr>
        <w:t>– 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F755B8" w:rsidRPr="00F31E57" w:rsidRDefault="00F755B8" w:rsidP="00F31E57">
      <w:pPr>
        <w:ind w:left="1420"/>
        <w:rPr>
          <w:sz w:val="24"/>
          <w:szCs w:val="24"/>
          <w:lang w:val="tt-RU"/>
        </w:rPr>
      </w:pPr>
      <w:r w:rsidRPr="00F31E57">
        <w:rPr>
          <w:rFonts w:eastAsia="Times New Roman"/>
          <w:sz w:val="24"/>
          <w:szCs w:val="24"/>
        </w:rPr>
        <w:t>–создавать простые схемы, диаграммы, планы и пр.;</w:t>
      </w:r>
    </w:p>
    <w:p w:rsidR="00F755B8" w:rsidRPr="00F31E57" w:rsidRDefault="00F755B8" w:rsidP="00F31E57">
      <w:pPr>
        <w:ind w:left="720" w:firstLine="708"/>
        <w:rPr>
          <w:sz w:val="24"/>
          <w:szCs w:val="24"/>
          <w:lang w:val="tt-RU"/>
        </w:rPr>
      </w:pPr>
      <w:r w:rsidRPr="00F31E57">
        <w:rPr>
          <w:rFonts w:eastAsia="Times New Roman"/>
          <w:sz w:val="24"/>
          <w:szCs w:val="24"/>
        </w:rPr>
        <w:t>– 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F755B8" w:rsidRPr="00F31E57" w:rsidRDefault="00F755B8" w:rsidP="00F31E57">
      <w:pPr>
        <w:ind w:left="1420"/>
        <w:rPr>
          <w:sz w:val="24"/>
          <w:szCs w:val="24"/>
          <w:lang w:val="tt-RU"/>
        </w:rPr>
      </w:pPr>
      <w:r w:rsidRPr="00F31E57">
        <w:rPr>
          <w:rFonts w:eastAsia="Times New Roman"/>
          <w:sz w:val="24"/>
          <w:szCs w:val="24"/>
        </w:rPr>
        <w:t>–размещать сообщение в информационной образовательной среде образовательной организации;</w:t>
      </w:r>
    </w:p>
    <w:p w:rsidR="00F755B8" w:rsidRPr="00F31E57" w:rsidRDefault="00F755B8" w:rsidP="00F31E57">
      <w:pPr>
        <w:ind w:left="720" w:firstLine="708"/>
        <w:rPr>
          <w:sz w:val="24"/>
          <w:szCs w:val="24"/>
        </w:rPr>
      </w:pPr>
      <w:r w:rsidRPr="00F31E57">
        <w:rPr>
          <w:rFonts w:eastAsia="Times New Roman"/>
          <w:sz w:val="24"/>
          <w:szCs w:val="24"/>
        </w:rPr>
        <w:lastRenderedPageBreak/>
        <w:t>– 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F755B8" w:rsidRPr="00F31E57" w:rsidRDefault="00F755B8" w:rsidP="00F31E57">
      <w:pPr>
        <w:ind w:left="440"/>
        <w:rPr>
          <w:sz w:val="24"/>
          <w:szCs w:val="24"/>
          <w:lang w:val="tt-RU"/>
        </w:rPr>
      </w:pPr>
      <w:r w:rsidRPr="00F31E57">
        <w:rPr>
          <w:rFonts w:eastAsia="Times New Roman"/>
          <w:b/>
          <w:bCs/>
          <w:sz w:val="24"/>
          <w:szCs w:val="24"/>
        </w:rPr>
        <w:t>Выпускник получит возможность научиться:</w:t>
      </w:r>
    </w:p>
    <w:p w:rsidR="00F755B8" w:rsidRPr="00F31E57" w:rsidRDefault="00F755B8" w:rsidP="00F31E57">
      <w:pPr>
        <w:ind w:left="680"/>
        <w:rPr>
          <w:sz w:val="24"/>
          <w:szCs w:val="24"/>
          <w:lang w:val="tt-RU"/>
        </w:rPr>
      </w:pPr>
      <w:r w:rsidRPr="00F31E57">
        <w:rPr>
          <w:rFonts w:eastAsia="Times New Roman"/>
          <w:sz w:val="24"/>
          <w:szCs w:val="24"/>
        </w:rPr>
        <w:t>–</w:t>
      </w:r>
      <w:r w:rsidRPr="00F31E57">
        <w:rPr>
          <w:rFonts w:eastAsia="Times New Roman"/>
          <w:i/>
          <w:iCs/>
          <w:sz w:val="24"/>
          <w:szCs w:val="24"/>
        </w:rPr>
        <w:t>представлять данные;</w:t>
      </w:r>
    </w:p>
    <w:p w:rsidR="00F755B8" w:rsidRPr="00F31E57" w:rsidRDefault="00F755B8" w:rsidP="00F31E57">
      <w:pPr>
        <w:ind w:firstLine="680"/>
        <w:rPr>
          <w:sz w:val="24"/>
          <w:szCs w:val="24"/>
          <w:lang w:val="tt-RU"/>
        </w:rPr>
      </w:pPr>
      <w:r w:rsidRPr="00F31E57">
        <w:rPr>
          <w:rFonts w:eastAsia="Times New Roman"/>
          <w:sz w:val="24"/>
          <w:szCs w:val="24"/>
        </w:rPr>
        <w:t xml:space="preserve">– </w:t>
      </w:r>
      <w:r w:rsidRPr="00F31E57">
        <w:rPr>
          <w:rFonts w:eastAsia="Times New Roman"/>
          <w:i/>
          <w:iCs/>
          <w:sz w:val="24"/>
          <w:szCs w:val="24"/>
        </w:rPr>
        <w:t>создавать музыкальные произведения с использованием компьютера и музыкальной клавиатуры,</w:t>
      </w:r>
      <w:r w:rsidRPr="00F31E57">
        <w:rPr>
          <w:rFonts w:eastAsia="Times New Roman"/>
          <w:sz w:val="24"/>
          <w:szCs w:val="24"/>
        </w:rPr>
        <w:t xml:space="preserve"> </w:t>
      </w:r>
      <w:r w:rsidRPr="00F31E57">
        <w:rPr>
          <w:rFonts w:eastAsia="Times New Roman"/>
          <w:i/>
          <w:iCs/>
          <w:sz w:val="24"/>
          <w:szCs w:val="24"/>
        </w:rPr>
        <w:t>в том числе из готовых музыкальных фрагментов и</w:t>
      </w:r>
      <w:r w:rsidRPr="00F31E57">
        <w:rPr>
          <w:rFonts w:eastAsia="Times New Roman"/>
          <w:sz w:val="24"/>
          <w:szCs w:val="24"/>
        </w:rPr>
        <w:t xml:space="preserve"> </w:t>
      </w:r>
      <w:r w:rsidRPr="00F31E57">
        <w:rPr>
          <w:rFonts w:eastAsia="Times New Roman"/>
          <w:i/>
          <w:iCs/>
          <w:sz w:val="24"/>
          <w:szCs w:val="24"/>
        </w:rPr>
        <w:t>«музыкальных петель».</w:t>
      </w:r>
    </w:p>
    <w:p w:rsidR="00F755B8" w:rsidRPr="00F31E57" w:rsidRDefault="00F755B8" w:rsidP="00F31E57">
      <w:pPr>
        <w:ind w:left="440"/>
        <w:rPr>
          <w:sz w:val="24"/>
          <w:szCs w:val="24"/>
          <w:lang w:val="tt-RU"/>
        </w:rPr>
      </w:pPr>
      <w:r w:rsidRPr="00F31E57">
        <w:rPr>
          <w:rFonts w:eastAsia="Times New Roman"/>
          <w:b/>
          <w:bCs/>
          <w:sz w:val="24"/>
          <w:szCs w:val="24"/>
        </w:rPr>
        <w:t>Планирование деятельности, управление и организация</w:t>
      </w:r>
    </w:p>
    <w:p w:rsidR="00F755B8" w:rsidRPr="00F31E57" w:rsidRDefault="00F755B8" w:rsidP="00F31E57">
      <w:pPr>
        <w:ind w:left="440"/>
        <w:rPr>
          <w:sz w:val="24"/>
          <w:szCs w:val="24"/>
        </w:rPr>
      </w:pPr>
      <w:r w:rsidRPr="00F31E57">
        <w:rPr>
          <w:rFonts w:eastAsia="Times New Roman"/>
          <w:b/>
          <w:bCs/>
          <w:sz w:val="24"/>
          <w:szCs w:val="24"/>
        </w:rPr>
        <w:t>Выпускник научится:</w:t>
      </w:r>
    </w:p>
    <w:p w:rsidR="00F755B8" w:rsidRPr="00F31E57" w:rsidRDefault="00F755B8" w:rsidP="00F31E57">
      <w:pPr>
        <w:ind w:left="680"/>
        <w:rPr>
          <w:sz w:val="24"/>
          <w:szCs w:val="24"/>
        </w:rPr>
      </w:pPr>
      <w:r w:rsidRPr="00F31E57">
        <w:rPr>
          <w:rFonts w:eastAsia="Times New Roman"/>
          <w:sz w:val="24"/>
          <w:szCs w:val="24"/>
        </w:rPr>
        <w:t>–создавать движущиеся модели и управлять ими в компьютерно управляемых средах (создание простейших роботов);</w:t>
      </w:r>
    </w:p>
    <w:p w:rsidR="00F755B8" w:rsidRPr="00F31E57" w:rsidRDefault="00F755B8" w:rsidP="00F31E57">
      <w:pPr>
        <w:rPr>
          <w:sz w:val="24"/>
          <w:szCs w:val="24"/>
        </w:rPr>
      </w:pPr>
    </w:p>
    <w:p w:rsidR="00F755B8" w:rsidRPr="00F31E57" w:rsidRDefault="00F755B8" w:rsidP="00F31E57">
      <w:pPr>
        <w:ind w:firstLine="680"/>
        <w:rPr>
          <w:sz w:val="24"/>
          <w:szCs w:val="24"/>
          <w:lang w:val="tt-RU"/>
        </w:rPr>
      </w:pPr>
      <w:r w:rsidRPr="00F31E57">
        <w:rPr>
          <w:rFonts w:eastAsia="Times New Roman"/>
          <w:sz w:val="24"/>
          <w:szCs w:val="24"/>
        </w:rPr>
        <w:t>– 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F755B8" w:rsidRPr="00F31E57" w:rsidRDefault="00F755B8" w:rsidP="00F31E57">
      <w:pPr>
        <w:ind w:left="680"/>
        <w:rPr>
          <w:sz w:val="24"/>
          <w:szCs w:val="24"/>
          <w:lang w:val="tt-RU"/>
        </w:rPr>
      </w:pPr>
      <w:r w:rsidRPr="00F31E57">
        <w:rPr>
          <w:rFonts w:eastAsia="Times New Roman"/>
          <w:sz w:val="24"/>
          <w:szCs w:val="24"/>
        </w:rPr>
        <w:t>–планировать несложные исследования объектов и процессов внешнего мира.</w:t>
      </w:r>
    </w:p>
    <w:p w:rsidR="00F755B8" w:rsidRPr="00F31E57" w:rsidRDefault="00F755B8" w:rsidP="00F31E57">
      <w:pPr>
        <w:ind w:left="440"/>
        <w:rPr>
          <w:sz w:val="24"/>
          <w:szCs w:val="24"/>
          <w:lang w:val="tt-RU"/>
        </w:rPr>
      </w:pPr>
      <w:r w:rsidRPr="00F31E57">
        <w:rPr>
          <w:rFonts w:eastAsia="Times New Roman"/>
          <w:b/>
          <w:bCs/>
          <w:sz w:val="24"/>
          <w:szCs w:val="24"/>
        </w:rPr>
        <w:t>Выпускник получит возможность научиться:</w:t>
      </w:r>
    </w:p>
    <w:p w:rsidR="00F755B8" w:rsidRPr="00F31E57" w:rsidRDefault="00F755B8" w:rsidP="00F31E57">
      <w:pPr>
        <w:ind w:firstLine="680"/>
        <w:rPr>
          <w:sz w:val="24"/>
          <w:szCs w:val="24"/>
          <w:lang w:val="tt-RU"/>
        </w:rPr>
      </w:pPr>
      <w:r w:rsidRPr="00F31E57">
        <w:rPr>
          <w:rFonts w:eastAsia="Times New Roman"/>
          <w:sz w:val="24"/>
          <w:szCs w:val="24"/>
        </w:rPr>
        <w:t xml:space="preserve">– </w:t>
      </w:r>
      <w:r w:rsidRPr="00F31E57">
        <w:rPr>
          <w:rFonts w:eastAsia="Times New Roman"/>
          <w:i/>
          <w:iCs/>
          <w:sz w:val="24"/>
          <w:szCs w:val="24"/>
        </w:rPr>
        <w:t>проектировать несложные объекты и процессы реального мира,</w:t>
      </w:r>
      <w:r w:rsidRPr="00F31E57">
        <w:rPr>
          <w:rFonts w:eastAsia="Times New Roman"/>
          <w:sz w:val="24"/>
          <w:szCs w:val="24"/>
        </w:rPr>
        <w:t xml:space="preserve"> </w:t>
      </w:r>
      <w:r w:rsidRPr="00F31E57">
        <w:rPr>
          <w:rFonts w:eastAsia="Times New Roman"/>
          <w:i/>
          <w:iCs/>
          <w:sz w:val="24"/>
          <w:szCs w:val="24"/>
        </w:rPr>
        <w:t>своей собственной деятельности и деятельности группы,</w:t>
      </w:r>
      <w:r w:rsidRPr="00F31E57">
        <w:rPr>
          <w:rFonts w:eastAsia="Times New Roman"/>
          <w:sz w:val="24"/>
          <w:szCs w:val="24"/>
        </w:rPr>
        <w:t xml:space="preserve"> </w:t>
      </w:r>
      <w:r w:rsidRPr="00F31E57">
        <w:rPr>
          <w:rFonts w:eastAsia="Times New Roman"/>
          <w:i/>
          <w:iCs/>
          <w:sz w:val="24"/>
          <w:szCs w:val="24"/>
        </w:rPr>
        <w:t>включая навыки</w:t>
      </w:r>
      <w:r w:rsidRPr="00F31E57">
        <w:rPr>
          <w:rFonts w:eastAsia="Times New Roman"/>
          <w:sz w:val="24"/>
          <w:szCs w:val="24"/>
        </w:rPr>
        <w:t xml:space="preserve"> </w:t>
      </w:r>
      <w:proofErr w:type="spellStart"/>
      <w:r w:rsidRPr="00F31E57">
        <w:rPr>
          <w:rFonts w:eastAsia="Times New Roman"/>
          <w:i/>
          <w:iCs/>
          <w:sz w:val="24"/>
          <w:szCs w:val="24"/>
        </w:rPr>
        <w:t>роботехнического</w:t>
      </w:r>
      <w:proofErr w:type="spellEnd"/>
      <w:r w:rsidRPr="00F31E57">
        <w:rPr>
          <w:rFonts w:eastAsia="Times New Roman"/>
          <w:i/>
          <w:iCs/>
          <w:sz w:val="24"/>
          <w:szCs w:val="24"/>
        </w:rPr>
        <w:t xml:space="preserve"> проектирования</w:t>
      </w:r>
    </w:p>
    <w:p w:rsidR="00F755B8" w:rsidRPr="00F31E57" w:rsidRDefault="00F755B8" w:rsidP="00F31E57">
      <w:pPr>
        <w:ind w:left="680"/>
        <w:rPr>
          <w:sz w:val="24"/>
          <w:szCs w:val="24"/>
        </w:rPr>
      </w:pPr>
      <w:r w:rsidRPr="00F31E57">
        <w:rPr>
          <w:rFonts w:eastAsia="Times New Roman"/>
          <w:sz w:val="24"/>
          <w:szCs w:val="24"/>
        </w:rPr>
        <w:t>–</w:t>
      </w:r>
      <w:r w:rsidRPr="00F31E57">
        <w:rPr>
          <w:rFonts w:eastAsia="Times New Roman"/>
          <w:i/>
          <w:iCs/>
          <w:sz w:val="24"/>
          <w:szCs w:val="24"/>
        </w:rPr>
        <w:t>моделировать объекты и процессы реального мира.</w:t>
      </w:r>
    </w:p>
    <w:p w:rsidR="00F755B8" w:rsidRPr="00F31E57" w:rsidRDefault="00F755B8" w:rsidP="00F31E57">
      <w:pPr>
        <w:rPr>
          <w:sz w:val="24"/>
          <w:szCs w:val="24"/>
          <w:lang w:val="tt-RU"/>
        </w:rPr>
      </w:pPr>
    </w:p>
    <w:p w:rsidR="00F755B8" w:rsidRPr="00F31E57" w:rsidRDefault="00F755B8" w:rsidP="00F31E57">
      <w:pPr>
        <w:jc w:val="center"/>
        <w:rPr>
          <w:sz w:val="24"/>
          <w:szCs w:val="24"/>
          <w:lang w:val="tt-RU"/>
        </w:rPr>
      </w:pPr>
      <w:r w:rsidRPr="00F31E57">
        <w:rPr>
          <w:rFonts w:eastAsia="Times New Roman"/>
          <w:b/>
          <w:bCs/>
          <w:sz w:val="24"/>
          <w:szCs w:val="24"/>
        </w:rPr>
        <w:t>Предметные результаты</w:t>
      </w:r>
    </w:p>
    <w:p w:rsidR="00F755B8" w:rsidRPr="00F31E57" w:rsidRDefault="00F755B8" w:rsidP="00F31E57">
      <w:pPr>
        <w:ind w:firstLine="708"/>
        <w:rPr>
          <w:sz w:val="24"/>
          <w:szCs w:val="24"/>
        </w:rPr>
      </w:pPr>
      <w:r w:rsidRPr="00F31E57">
        <w:rPr>
          <w:rFonts w:eastAsia="Times New Roman"/>
          <w:b/>
          <w:bCs/>
          <w:sz w:val="24"/>
          <w:szCs w:val="24"/>
        </w:rPr>
        <w:t xml:space="preserve">Раздел «Виды речевой и читательской деятельности»: </w:t>
      </w:r>
      <w:proofErr w:type="spellStart"/>
      <w:r w:rsidRPr="00F31E57">
        <w:rPr>
          <w:rFonts w:eastAsia="Times New Roman"/>
          <w:sz w:val="24"/>
          <w:szCs w:val="24"/>
        </w:rPr>
        <w:t>аудирование</w:t>
      </w:r>
      <w:proofErr w:type="spellEnd"/>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чтение вслух и про себя,</w:t>
      </w:r>
      <w:r w:rsidRPr="00F31E57">
        <w:rPr>
          <w:rFonts w:eastAsia="Times New Roman"/>
          <w:b/>
          <w:bCs/>
          <w:sz w:val="24"/>
          <w:szCs w:val="24"/>
        </w:rPr>
        <w:t xml:space="preserve"> </w:t>
      </w:r>
      <w:r w:rsidRPr="00F31E57">
        <w:rPr>
          <w:rFonts w:eastAsia="Times New Roman"/>
          <w:sz w:val="24"/>
          <w:szCs w:val="24"/>
        </w:rPr>
        <w:t>работа с разными видами текста,</w:t>
      </w:r>
      <w:r w:rsidRPr="00F31E57">
        <w:rPr>
          <w:rFonts w:eastAsia="Times New Roman"/>
          <w:b/>
          <w:bCs/>
          <w:sz w:val="24"/>
          <w:szCs w:val="24"/>
        </w:rPr>
        <w:t xml:space="preserve"> </w:t>
      </w:r>
      <w:r w:rsidRPr="00F31E57">
        <w:rPr>
          <w:rFonts w:eastAsia="Times New Roman"/>
          <w:sz w:val="24"/>
          <w:szCs w:val="24"/>
        </w:rPr>
        <w:t>библиографическая культура,</w:t>
      </w:r>
      <w:r w:rsidRPr="00F31E57">
        <w:rPr>
          <w:rFonts w:eastAsia="Times New Roman"/>
          <w:b/>
          <w:bCs/>
          <w:sz w:val="24"/>
          <w:szCs w:val="24"/>
        </w:rPr>
        <w:t xml:space="preserve"> </w:t>
      </w:r>
      <w:r w:rsidRPr="00F31E57">
        <w:rPr>
          <w:rFonts w:eastAsia="Times New Roman"/>
          <w:sz w:val="24"/>
          <w:szCs w:val="24"/>
        </w:rPr>
        <w:t>работа с текстом художественного произведения, культура речевого общения.</w:t>
      </w:r>
    </w:p>
    <w:p w:rsidR="00F755B8" w:rsidRPr="00F31E57" w:rsidRDefault="00F755B8" w:rsidP="00F31E57">
      <w:pPr>
        <w:ind w:left="700"/>
        <w:rPr>
          <w:sz w:val="24"/>
          <w:szCs w:val="24"/>
          <w:lang w:val="tt-RU"/>
        </w:rPr>
      </w:pPr>
      <w:r w:rsidRPr="00F31E57">
        <w:rPr>
          <w:rFonts w:eastAsia="Times New Roman"/>
          <w:b/>
          <w:bCs/>
          <w:sz w:val="24"/>
          <w:szCs w:val="24"/>
        </w:rPr>
        <w:t>Обучающиеся научатся:</w:t>
      </w:r>
    </w:p>
    <w:p w:rsidR="00F755B8" w:rsidRPr="00F31E57" w:rsidRDefault="00F755B8" w:rsidP="00F31E57">
      <w:pPr>
        <w:numPr>
          <w:ilvl w:val="0"/>
          <w:numId w:val="10"/>
        </w:numPr>
        <w:tabs>
          <w:tab w:val="left" w:pos="820"/>
        </w:tabs>
        <w:ind w:left="820" w:hanging="119"/>
        <w:rPr>
          <w:rFonts w:eastAsia="Times New Roman"/>
          <w:sz w:val="24"/>
          <w:szCs w:val="24"/>
        </w:rPr>
      </w:pPr>
      <w:r w:rsidRPr="00F31E57">
        <w:rPr>
          <w:rFonts w:eastAsia="Times New Roman"/>
          <w:sz w:val="24"/>
          <w:szCs w:val="24"/>
        </w:rPr>
        <w:t>читать вслух плавно, безотрывно по слогам и целыми словами, учитывая индивидуальный темп чтения;</w:t>
      </w:r>
    </w:p>
    <w:p w:rsidR="00F755B8" w:rsidRPr="00F31E57" w:rsidRDefault="00F755B8" w:rsidP="00F31E57">
      <w:pPr>
        <w:numPr>
          <w:ilvl w:val="0"/>
          <w:numId w:val="10"/>
        </w:numPr>
        <w:tabs>
          <w:tab w:val="left" w:pos="820"/>
        </w:tabs>
        <w:ind w:left="820" w:hanging="119"/>
        <w:rPr>
          <w:rFonts w:eastAsia="Times New Roman"/>
          <w:sz w:val="24"/>
          <w:szCs w:val="24"/>
        </w:rPr>
      </w:pPr>
      <w:r w:rsidRPr="00F31E57">
        <w:rPr>
          <w:rFonts w:eastAsia="Times New Roman"/>
          <w:sz w:val="24"/>
          <w:szCs w:val="24"/>
        </w:rPr>
        <w:t>понимать содержание коротких произведений, воспринятых на слух, а также прочитанных в классе, выделять в них основные логические части;</w:t>
      </w:r>
    </w:p>
    <w:p w:rsidR="00F755B8" w:rsidRPr="00F31E57" w:rsidRDefault="00F755B8" w:rsidP="00F31E57">
      <w:pPr>
        <w:numPr>
          <w:ilvl w:val="0"/>
          <w:numId w:val="10"/>
        </w:numPr>
        <w:tabs>
          <w:tab w:val="left" w:pos="820"/>
        </w:tabs>
        <w:ind w:left="820" w:hanging="119"/>
        <w:rPr>
          <w:rFonts w:eastAsia="Times New Roman"/>
          <w:sz w:val="24"/>
          <w:szCs w:val="24"/>
        </w:rPr>
      </w:pPr>
      <w:r w:rsidRPr="00F31E57">
        <w:rPr>
          <w:rFonts w:eastAsia="Times New Roman"/>
          <w:sz w:val="24"/>
          <w:szCs w:val="24"/>
        </w:rPr>
        <w:t>читать про себя маркированные места текста, осознавая смысл прочитанного;</w:t>
      </w:r>
    </w:p>
    <w:p w:rsidR="00F755B8" w:rsidRPr="00F31E57" w:rsidRDefault="00F755B8" w:rsidP="00F31E57">
      <w:pPr>
        <w:numPr>
          <w:ilvl w:val="0"/>
          <w:numId w:val="10"/>
        </w:numPr>
        <w:tabs>
          <w:tab w:val="left" w:pos="820"/>
        </w:tabs>
        <w:ind w:left="820" w:hanging="119"/>
        <w:rPr>
          <w:rFonts w:eastAsia="Times New Roman"/>
          <w:sz w:val="24"/>
          <w:szCs w:val="24"/>
        </w:rPr>
      </w:pPr>
      <w:r w:rsidRPr="00F31E57">
        <w:rPr>
          <w:rFonts w:eastAsia="Times New Roman"/>
          <w:sz w:val="24"/>
          <w:szCs w:val="24"/>
        </w:rPr>
        <w:t>рассказывать наизусть 3–4 стихотворения разных авторов.</w:t>
      </w:r>
    </w:p>
    <w:p w:rsidR="00F755B8" w:rsidRPr="00F31E57" w:rsidRDefault="00F755B8" w:rsidP="00F31E57">
      <w:pPr>
        <w:ind w:left="700"/>
        <w:rPr>
          <w:sz w:val="24"/>
          <w:szCs w:val="24"/>
          <w:lang w:val="tt-RU"/>
        </w:rPr>
      </w:pPr>
      <w:r w:rsidRPr="00F31E57">
        <w:rPr>
          <w:rFonts w:eastAsia="Times New Roman"/>
          <w:b/>
          <w:bCs/>
          <w:sz w:val="24"/>
          <w:szCs w:val="24"/>
        </w:rPr>
        <w:t>Обучающиеся в процессе самостоятельной и парной работы получат возможность научиться:</w:t>
      </w:r>
    </w:p>
    <w:p w:rsidR="00F755B8" w:rsidRPr="00F31E57" w:rsidRDefault="00F755B8" w:rsidP="00F31E57">
      <w:pPr>
        <w:numPr>
          <w:ilvl w:val="0"/>
          <w:numId w:val="11"/>
        </w:numPr>
        <w:tabs>
          <w:tab w:val="left" w:pos="820"/>
        </w:tabs>
        <w:ind w:left="820" w:hanging="119"/>
        <w:rPr>
          <w:rFonts w:eastAsia="Times New Roman"/>
          <w:sz w:val="24"/>
          <w:szCs w:val="24"/>
        </w:rPr>
      </w:pPr>
      <w:r w:rsidRPr="00F31E57">
        <w:rPr>
          <w:rFonts w:eastAsia="Times New Roman"/>
          <w:sz w:val="24"/>
          <w:szCs w:val="24"/>
        </w:rPr>
        <w:t>находить в книге страницу «Содержание» или «Оглавление»;</w:t>
      </w:r>
    </w:p>
    <w:p w:rsidR="006D0125" w:rsidRPr="00F31E57" w:rsidRDefault="00F755B8" w:rsidP="00F31E57">
      <w:pPr>
        <w:numPr>
          <w:ilvl w:val="0"/>
          <w:numId w:val="11"/>
        </w:numPr>
        <w:tabs>
          <w:tab w:val="left" w:pos="820"/>
        </w:tabs>
        <w:ind w:left="820" w:hanging="119"/>
        <w:rPr>
          <w:rFonts w:eastAsia="Times New Roman"/>
          <w:sz w:val="24"/>
          <w:szCs w:val="24"/>
        </w:rPr>
      </w:pPr>
      <w:r w:rsidRPr="00F31E57">
        <w:rPr>
          <w:rFonts w:eastAsia="Times New Roman"/>
          <w:sz w:val="24"/>
          <w:szCs w:val="24"/>
        </w:rPr>
        <w:t>находить нужное произведение в книге, ориентируясь на «Содержание»;задавать вопросы по тексту произведения и отвечать на вопросы, используя текст</w:t>
      </w:r>
    </w:p>
    <w:p w:rsidR="00F755B8" w:rsidRPr="00F31E57" w:rsidRDefault="00F755B8" w:rsidP="00F31E57">
      <w:pPr>
        <w:ind w:firstLine="708"/>
        <w:contextualSpacing/>
        <w:rPr>
          <w:sz w:val="24"/>
          <w:szCs w:val="24"/>
          <w:lang w:val="tt-RU"/>
        </w:rPr>
      </w:pPr>
      <w:r w:rsidRPr="00F31E57">
        <w:rPr>
          <w:rFonts w:eastAsia="Times New Roman"/>
          <w:b/>
          <w:bCs/>
          <w:sz w:val="24"/>
          <w:szCs w:val="24"/>
        </w:rPr>
        <w:t xml:space="preserve">Раздел «Литературоведческая пропедевтика»: </w:t>
      </w:r>
      <w:r w:rsidRPr="00F31E57">
        <w:rPr>
          <w:rFonts w:eastAsia="Times New Roman"/>
          <w:sz w:val="24"/>
          <w:szCs w:val="24"/>
        </w:rPr>
        <w:t>узнавание особенностей стихотворного произведения</w:t>
      </w:r>
      <w:r w:rsidRPr="00F31E57">
        <w:rPr>
          <w:rFonts w:eastAsia="Times New Roman"/>
          <w:b/>
          <w:bCs/>
          <w:sz w:val="24"/>
          <w:szCs w:val="24"/>
        </w:rPr>
        <w:t xml:space="preserve"> </w:t>
      </w:r>
      <w:r w:rsidRPr="00F31E57">
        <w:rPr>
          <w:rFonts w:eastAsia="Times New Roman"/>
          <w:sz w:val="24"/>
          <w:szCs w:val="24"/>
        </w:rPr>
        <w:t>(ритм,</w:t>
      </w:r>
      <w:r w:rsidRPr="00F31E57">
        <w:rPr>
          <w:rFonts w:eastAsia="Times New Roman"/>
          <w:b/>
          <w:bCs/>
          <w:sz w:val="24"/>
          <w:szCs w:val="24"/>
        </w:rPr>
        <w:t xml:space="preserve"> </w:t>
      </w:r>
      <w:r w:rsidRPr="00F31E57">
        <w:rPr>
          <w:rFonts w:eastAsia="Times New Roman"/>
          <w:sz w:val="24"/>
          <w:szCs w:val="24"/>
        </w:rPr>
        <w:t>рифма и т.</w:t>
      </w:r>
      <w:r w:rsidRPr="00F31E57">
        <w:rPr>
          <w:rFonts w:eastAsia="Times New Roman"/>
          <w:b/>
          <w:bCs/>
          <w:sz w:val="24"/>
          <w:szCs w:val="24"/>
        </w:rPr>
        <w:t xml:space="preserve"> </w:t>
      </w:r>
      <w:r w:rsidRPr="00F31E57">
        <w:rPr>
          <w:rFonts w:eastAsia="Times New Roman"/>
          <w:sz w:val="24"/>
          <w:szCs w:val="24"/>
        </w:rPr>
        <w:t>д.),</w:t>
      </w:r>
      <w:r w:rsidRPr="00F31E57">
        <w:rPr>
          <w:rFonts w:eastAsia="Times New Roman"/>
          <w:b/>
          <w:bCs/>
          <w:sz w:val="24"/>
          <w:szCs w:val="24"/>
        </w:rPr>
        <w:t xml:space="preserve"> </w:t>
      </w:r>
      <w:r w:rsidRPr="00F31E57">
        <w:rPr>
          <w:rFonts w:eastAsia="Times New Roman"/>
          <w:sz w:val="24"/>
          <w:szCs w:val="24"/>
        </w:rPr>
        <w:t>различение жанровых</w:t>
      </w:r>
      <w:r w:rsidRPr="00F31E57">
        <w:rPr>
          <w:rFonts w:eastAsia="Times New Roman"/>
          <w:b/>
          <w:bCs/>
          <w:sz w:val="24"/>
          <w:szCs w:val="24"/>
        </w:rPr>
        <w:t xml:space="preserve"> </w:t>
      </w:r>
      <w:r w:rsidRPr="00F31E57">
        <w:rPr>
          <w:rFonts w:eastAsia="Times New Roman"/>
          <w:sz w:val="24"/>
          <w:szCs w:val="24"/>
        </w:rPr>
        <w:t>особенностей (народной и авторской сказки и др.), узнавание литературных приемов (сравнение, олицетворение, контраст и др.).</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научатся</w:t>
      </w:r>
    </w:p>
    <w:p w:rsidR="00F755B8" w:rsidRPr="00F31E57" w:rsidRDefault="00F755B8" w:rsidP="00F31E57">
      <w:pPr>
        <w:numPr>
          <w:ilvl w:val="0"/>
          <w:numId w:val="12"/>
        </w:numPr>
        <w:tabs>
          <w:tab w:val="left" w:pos="820"/>
        </w:tabs>
        <w:ind w:left="820" w:hanging="119"/>
        <w:contextualSpacing/>
        <w:rPr>
          <w:rFonts w:eastAsia="Times New Roman"/>
          <w:sz w:val="24"/>
          <w:szCs w:val="24"/>
        </w:rPr>
      </w:pPr>
      <w:r w:rsidRPr="00F31E57">
        <w:rPr>
          <w:rFonts w:eastAsia="Times New Roman"/>
          <w:sz w:val="24"/>
          <w:szCs w:val="24"/>
        </w:rPr>
        <w:t>отличать прозаическое произведение от стихотворного;</w:t>
      </w:r>
    </w:p>
    <w:p w:rsidR="00F755B8" w:rsidRPr="00F31E57" w:rsidRDefault="00F755B8" w:rsidP="00F31E57">
      <w:pPr>
        <w:numPr>
          <w:ilvl w:val="0"/>
          <w:numId w:val="12"/>
        </w:numPr>
        <w:tabs>
          <w:tab w:val="left" w:pos="820"/>
        </w:tabs>
        <w:ind w:left="820" w:hanging="119"/>
        <w:contextualSpacing/>
        <w:rPr>
          <w:rFonts w:eastAsia="Times New Roman"/>
          <w:sz w:val="24"/>
          <w:szCs w:val="24"/>
        </w:rPr>
      </w:pPr>
      <w:r w:rsidRPr="00F31E57">
        <w:rPr>
          <w:rFonts w:eastAsia="Times New Roman"/>
          <w:sz w:val="24"/>
          <w:szCs w:val="24"/>
        </w:rPr>
        <w:t xml:space="preserve">различать малые жанры фольклора: загадку, считалку, скороговорку, </w:t>
      </w:r>
      <w:proofErr w:type="spellStart"/>
      <w:r w:rsidRPr="00F31E57">
        <w:rPr>
          <w:rFonts w:eastAsia="Times New Roman"/>
          <w:sz w:val="24"/>
          <w:szCs w:val="24"/>
        </w:rPr>
        <w:t>закличку</w:t>
      </w:r>
      <w:proofErr w:type="spellEnd"/>
      <w:r w:rsidRPr="00F31E57">
        <w:rPr>
          <w:rFonts w:eastAsia="Times New Roman"/>
          <w:sz w:val="24"/>
          <w:szCs w:val="24"/>
        </w:rPr>
        <w:t>;</w:t>
      </w:r>
    </w:p>
    <w:p w:rsidR="00F755B8" w:rsidRPr="00F31E57" w:rsidRDefault="00F755B8" w:rsidP="00F31E57">
      <w:pPr>
        <w:numPr>
          <w:ilvl w:val="0"/>
          <w:numId w:val="12"/>
        </w:numPr>
        <w:tabs>
          <w:tab w:val="left" w:pos="840"/>
        </w:tabs>
        <w:ind w:left="840" w:hanging="139"/>
        <w:contextualSpacing/>
        <w:rPr>
          <w:rFonts w:eastAsia="Times New Roman"/>
          <w:sz w:val="24"/>
          <w:szCs w:val="24"/>
        </w:rPr>
      </w:pPr>
      <w:r w:rsidRPr="00F31E57">
        <w:rPr>
          <w:rFonts w:eastAsia="Times New Roman"/>
          <w:sz w:val="24"/>
          <w:szCs w:val="24"/>
        </w:rPr>
        <w:lastRenderedPageBreak/>
        <w:t xml:space="preserve">находить средства художественной выразительности в тексте (повтор; уменьшительно-ласкательная форма слов, восклицательный и вопросительный </w:t>
      </w:r>
      <w:proofErr w:type="spellStart"/>
      <w:r w:rsidRPr="00F31E57">
        <w:rPr>
          <w:rFonts w:eastAsia="Times New Roman"/>
          <w:sz w:val="24"/>
          <w:szCs w:val="24"/>
        </w:rPr>
        <w:t>знаки,рифмы</w:t>
      </w:r>
      <w:proofErr w:type="spellEnd"/>
      <w:r w:rsidRPr="00F31E57">
        <w:rPr>
          <w:rFonts w:eastAsia="Times New Roman"/>
          <w:sz w:val="24"/>
          <w:szCs w:val="24"/>
        </w:rPr>
        <w:t>).</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получат возможность научиться:</w:t>
      </w:r>
    </w:p>
    <w:p w:rsidR="00F755B8" w:rsidRPr="00F31E57" w:rsidRDefault="00F755B8" w:rsidP="00F31E57">
      <w:pPr>
        <w:numPr>
          <w:ilvl w:val="0"/>
          <w:numId w:val="13"/>
        </w:numPr>
        <w:tabs>
          <w:tab w:val="left" w:pos="820"/>
        </w:tabs>
        <w:ind w:left="820" w:hanging="119"/>
        <w:contextualSpacing/>
        <w:rPr>
          <w:rFonts w:eastAsia="Times New Roman"/>
          <w:sz w:val="24"/>
          <w:szCs w:val="24"/>
        </w:rPr>
      </w:pPr>
      <w:r w:rsidRPr="00F31E57">
        <w:rPr>
          <w:rFonts w:eastAsia="Times New Roman"/>
          <w:sz w:val="24"/>
          <w:szCs w:val="24"/>
        </w:rPr>
        <w:t>различать сюжетно-композиционные особенности сказок;</w:t>
      </w:r>
    </w:p>
    <w:p w:rsidR="00F755B8" w:rsidRPr="00F31E57" w:rsidRDefault="00F755B8" w:rsidP="00F31E57">
      <w:pPr>
        <w:numPr>
          <w:ilvl w:val="0"/>
          <w:numId w:val="13"/>
        </w:numPr>
        <w:tabs>
          <w:tab w:val="left" w:pos="862"/>
        </w:tabs>
        <w:ind w:firstLine="701"/>
        <w:contextualSpacing/>
        <w:rPr>
          <w:rFonts w:eastAsia="Times New Roman"/>
          <w:sz w:val="24"/>
          <w:szCs w:val="24"/>
        </w:rPr>
      </w:pPr>
      <w:r w:rsidRPr="00F31E57">
        <w:rPr>
          <w:rFonts w:eastAsia="Times New Roman"/>
          <w:sz w:val="24"/>
          <w:szCs w:val="24"/>
        </w:rPr>
        <w:t>обнаруживать подвижность границ между жанрами фольклора и литературы (прибаутка может включать в себя и дразнилку</w:t>
      </w:r>
      <w:r w:rsidRPr="00F31E57">
        <w:rPr>
          <w:rFonts w:eastAsia="Times New Roman"/>
          <w:b/>
          <w:bCs/>
          <w:sz w:val="24"/>
          <w:szCs w:val="24"/>
        </w:rPr>
        <w:t>;</w:t>
      </w:r>
      <w:r w:rsidRPr="00F31E57">
        <w:rPr>
          <w:rFonts w:eastAsia="Times New Roman"/>
          <w:sz w:val="24"/>
          <w:szCs w:val="24"/>
        </w:rPr>
        <w:t xml:space="preserve"> </w:t>
      </w:r>
      <w:r w:rsidRPr="00F31E57">
        <w:rPr>
          <w:rFonts w:eastAsia="Times New Roman"/>
          <w:b/>
          <w:bCs/>
          <w:sz w:val="24"/>
          <w:szCs w:val="24"/>
        </w:rPr>
        <w:t>колыбельная песенка</w:t>
      </w:r>
      <w:r w:rsidRPr="00F31E57">
        <w:rPr>
          <w:rFonts w:eastAsia="Times New Roman"/>
          <w:sz w:val="24"/>
          <w:szCs w:val="24"/>
        </w:rPr>
        <w:t xml:space="preserve"> </w:t>
      </w:r>
      <w:r w:rsidRPr="00F31E57">
        <w:rPr>
          <w:rFonts w:eastAsia="Times New Roman"/>
          <w:b/>
          <w:bCs/>
          <w:sz w:val="24"/>
          <w:szCs w:val="24"/>
        </w:rPr>
        <w:t>—</w:t>
      </w:r>
      <w:r w:rsidRPr="00F31E57">
        <w:rPr>
          <w:rFonts w:eastAsia="Times New Roman"/>
          <w:sz w:val="24"/>
          <w:szCs w:val="24"/>
        </w:rPr>
        <w:t xml:space="preserve"> </w:t>
      </w:r>
      <w:proofErr w:type="spellStart"/>
      <w:r w:rsidRPr="00F31E57">
        <w:rPr>
          <w:rFonts w:eastAsia="Times New Roman"/>
          <w:b/>
          <w:bCs/>
          <w:sz w:val="24"/>
          <w:szCs w:val="24"/>
        </w:rPr>
        <w:t>закличку</w:t>
      </w:r>
      <w:proofErr w:type="spellEnd"/>
      <w:r w:rsidRPr="00F31E57">
        <w:rPr>
          <w:rFonts w:eastAsia="Times New Roman"/>
          <w:b/>
          <w:bCs/>
          <w:sz w:val="24"/>
          <w:szCs w:val="24"/>
        </w:rPr>
        <w:t>; рассказ — сказку и т. д.).</w:t>
      </w:r>
    </w:p>
    <w:p w:rsidR="00F755B8" w:rsidRPr="00F31E57" w:rsidRDefault="00F755B8" w:rsidP="00F31E57">
      <w:pPr>
        <w:ind w:firstLine="708"/>
        <w:contextualSpacing/>
        <w:rPr>
          <w:sz w:val="24"/>
          <w:szCs w:val="24"/>
        </w:rPr>
      </w:pPr>
      <w:r w:rsidRPr="00F31E57">
        <w:rPr>
          <w:rFonts w:eastAsia="Times New Roman"/>
          <w:b/>
          <w:bCs/>
          <w:sz w:val="24"/>
          <w:szCs w:val="24"/>
        </w:rPr>
        <w:t xml:space="preserve">Раздел «Элементы творческой деятельности учащихся»: </w:t>
      </w:r>
      <w:r w:rsidRPr="00F31E57">
        <w:rPr>
          <w:rFonts w:eastAsia="Times New Roman"/>
          <w:sz w:val="24"/>
          <w:szCs w:val="24"/>
        </w:rPr>
        <w:t>чтение по ролям,</w:t>
      </w:r>
      <w:r w:rsidRPr="00F31E57">
        <w:rPr>
          <w:rFonts w:eastAsia="Times New Roman"/>
          <w:b/>
          <w:bCs/>
          <w:sz w:val="24"/>
          <w:szCs w:val="24"/>
        </w:rPr>
        <w:t xml:space="preserve"> </w:t>
      </w:r>
      <w:r w:rsidRPr="00F31E57">
        <w:rPr>
          <w:rFonts w:eastAsia="Times New Roman"/>
          <w:sz w:val="24"/>
          <w:szCs w:val="24"/>
        </w:rPr>
        <w:t>инсценировка,</w:t>
      </w:r>
      <w:r w:rsidRPr="00F31E57">
        <w:rPr>
          <w:rFonts w:eastAsia="Times New Roman"/>
          <w:b/>
          <w:bCs/>
          <w:sz w:val="24"/>
          <w:szCs w:val="24"/>
        </w:rPr>
        <w:t xml:space="preserve"> </w:t>
      </w:r>
      <w:r w:rsidRPr="00F31E57">
        <w:rPr>
          <w:rFonts w:eastAsia="Times New Roman"/>
          <w:sz w:val="24"/>
          <w:szCs w:val="24"/>
        </w:rPr>
        <w:t>драматизация,</w:t>
      </w:r>
      <w:r w:rsidRPr="00F31E57">
        <w:rPr>
          <w:rFonts w:eastAsia="Times New Roman"/>
          <w:b/>
          <w:bCs/>
          <w:sz w:val="24"/>
          <w:szCs w:val="24"/>
        </w:rPr>
        <w:t xml:space="preserve"> </w:t>
      </w:r>
      <w:r w:rsidRPr="00F31E57">
        <w:rPr>
          <w:rFonts w:eastAsia="Times New Roman"/>
          <w:sz w:val="24"/>
          <w:szCs w:val="24"/>
        </w:rPr>
        <w:t>устное словесное рисование,</w:t>
      </w:r>
      <w:r w:rsidRPr="00F31E57">
        <w:rPr>
          <w:rFonts w:eastAsia="Times New Roman"/>
          <w:b/>
          <w:bCs/>
          <w:sz w:val="24"/>
          <w:szCs w:val="24"/>
        </w:rPr>
        <w:t xml:space="preserve"> </w:t>
      </w:r>
      <w:r w:rsidRPr="00F31E57">
        <w:rPr>
          <w:rFonts w:eastAsia="Times New Roman"/>
          <w:sz w:val="24"/>
          <w:szCs w:val="24"/>
        </w:rPr>
        <w:t>работа с</w:t>
      </w:r>
      <w:r w:rsidRPr="00F31E57">
        <w:rPr>
          <w:rFonts w:eastAsia="Times New Roman"/>
          <w:b/>
          <w:bCs/>
          <w:sz w:val="24"/>
          <w:szCs w:val="24"/>
        </w:rPr>
        <w:t xml:space="preserve"> </w:t>
      </w:r>
      <w:r w:rsidRPr="00F31E57">
        <w:rPr>
          <w:rFonts w:eastAsia="Times New Roman"/>
          <w:sz w:val="24"/>
          <w:szCs w:val="24"/>
        </w:rPr>
        <w:t>репродукциями, создание собственных текстов.</w:t>
      </w:r>
    </w:p>
    <w:p w:rsidR="00F755B8" w:rsidRPr="00F31E57" w:rsidRDefault="00F755B8" w:rsidP="00F31E57">
      <w:pPr>
        <w:ind w:left="700"/>
        <w:contextualSpacing/>
        <w:rPr>
          <w:sz w:val="24"/>
          <w:szCs w:val="24"/>
        </w:rPr>
      </w:pPr>
      <w:r w:rsidRPr="00F31E57">
        <w:rPr>
          <w:rFonts w:eastAsia="Times New Roman"/>
          <w:b/>
          <w:bCs/>
          <w:sz w:val="24"/>
          <w:szCs w:val="24"/>
        </w:rPr>
        <w:t>Обучающиеся научатся:</w:t>
      </w:r>
    </w:p>
    <w:p w:rsidR="00F755B8" w:rsidRPr="00F31E57" w:rsidRDefault="00F755B8" w:rsidP="00F31E57">
      <w:pPr>
        <w:contextualSpacing/>
        <w:rPr>
          <w:sz w:val="24"/>
          <w:szCs w:val="24"/>
        </w:rPr>
      </w:pPr>
    </w:p>
    <w:p w:rsidR="00F755B8" w:rsidRPr="00F31E57" w:rsidRDefault="00F755B8" w:rsidP="00F31E57">
      <w:pPr>
        <w:numPr>
          <w:ilvl w:val="0"/>
          <w:numId w:val="14"/>
        </w:numPr>
        <w:tabs>
          <w:tab w:val="left" w:pos="820"/>
        </w:tabs>
        <w:ind w:left="820" w:hanging="119"/>
        <w:contextualSpacing/>
        <w:rPr>
          <w:rFonts w:eastAsia="Times New Roman"/>
          <w:sz w:val="24"/>
          <w:szCs w:val="24"/>
        </w:rPr>
      </w:pPr>
      <w:r w:rsidRPr="00F31E57">
        <w:rPr>
          <w:rFonts w:eastAsia="Times New Roman"/>
          <w:sz w:val="24"/>
          <w:szCs w:val="24"/>
        </w:rPr>
        <w:t>понимать содержание прочитанного; осознанно выбирать интонацию, темп чтения и необходимые паузы в соответствии с особенностями текста;</w:t>
      </w:r>
    </w:p>
    <w:p w:rsidR="00F755B8" w:rsidRPr="00F31E57" w:rsidRDefault="00F755B8" w:rsidP="00F31E57">
      <w:pPr>
        <w:numPr>
          <w:ilvl w:val="0"/>
          <w:numId w:val="14"/>
        </w:numPr>
        <w:tabs>
          <w:tab w:val="left" w:pos="820"/>
        </w:tabs>
        <w:ind w:left="820" w:hanging="119"/>
        <w:contextualSpacing/>
        <w:rPr>
          <w:rFonts w:eastAsia="Times New Roman"/>
          <w:sz w:val="24"/>
          <w:szCs w:val="24"/>
        </w:rPr>
      </w:pPr>
      <w:r w:rsidRPr="00F31E57">
        <w:rPr>
          <w:rFonts w:eastAsia="Times New Roman"/>
          <w:sz w:val="24"/>
          <w:szCs w:val="24"/>
        </w:rPr>
        <w:t>читать художественное произведение (его фрагменты) по ролям и по цепочке;</w:t>
      </w:r>
    </w:p>
    <w:p w:rsidR="00F755B8" w:rsidRPr="00F31E57" w:rsidRDefault="00F755B8" w:rsidP="00F31E57">
      <w:pPr>
        <w:numPr>
          <w:ilvl w:val="0"/>
          <w:numId w:val="14"/>
        </w:numPr>
        <w:tabs>
          <w:tab w:val="left" w:pos="820"/>
        </w:tabs>
        <w:ind w:left="820" w:hanging="119"/>
        <w:contextualSpacing/>
        <w:rPr>
          <w:rFonts w:eastAsia="Times New Roman"/>
          <w:sz w:val="24"/>
          <w:szCs w:val="24"/>
        </w:rPr>
      </w:pPr>
      <w:r w:rsidRPr="00F31E57">
        <w:rPr>
          <w:rFonts w:eastAsia="Times New Roman"/>
          <w:sz w:val="24"/>
          <w:szCs w:val="24"/>
        </w:rPr>
        <w:t xml:space="preserve">рассматривать иллюстрации, соотносить их сюжет с соответствующим фрагментом текста или с основной мыслью (чувством, переживанием), выраженными </w:t>
      </w:r>
      <w:proofErr w:type="spellStart"/>
      <w:r w:rsidRPr="00F31E57">
        <w:rPr>
          <w:rFonts w:eastAsia="Times New Roman"/>
          <w:sz w:val="24"/>
          <w:szCs w:val="24"/>
        </w:rPr>
        <w:t>втексте</w:t>
      </w:r>
      <w:proofErr w:type="spellEnd"/>
      <w:r w:rsidRPr="00F31E57">
        <w:rPr>
          <w:rFonts w:eastAsia="Times New Roman"/>
          <w:sz w:val="24"/>
          <w:szCs w:val="24"/>
        </w:rPr>
        <w:t>.</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получат возможность научиться:</w:t>
      </w:r>
    </w:p>
    <w:p w:rsidR="00F755B8" w:rsidRPr="00F31E57" w:rsidRDefault="00F755B8" w:rsidP="00F31E57">
      <w:pPr>
        <w:numPr>
          <w:ilvl w:val="0"/>
          <w:numId w:val="15"/>
        </w:numPr>
        <w:tabs>
          <w:tab w:val="left" w:pos="871"/>
        </w:tabs>
        <w:ind w:firstLine="701"/>
        <w:contextualSpacing/>
        <w:rPr>
          <w:rFonts w:eastAsia="Times New Roman"/>
          <w:sz w:val="24"/>
          <w:szCs w:val="24"/>
        </w:rPr>
      </w:pPr>
      <w:r w:rsidRPr="00F31E57">
        <w:rPr>
          <w:rFonts w:eastAsia="Times New Roman"/>
          <w:sz w:val="24"/>
          <w:szCs w:val="24"/>
        </w:rPr>
        <w:t xml:space="preserve">осваивать на практике малые фольклорные жанры (загадку, </w:t>
      </w:r>
      <w:proofErr w:type="spellStart"/>
      <w:r w:rsidRPr="00F31E57">
        <w:rPr>
          <w:rFonts w:eastAsia="Times New Roman"/>
          <w:sz w:val="24"/>
          <w:szCs w:val="24"/>
        </w:rPr>
        <w:t>закличку</w:t>
      </w:r>
      <w:proofErr w:type="spellEnd"/>
      <w:r w:rsidRPr="00F31E57">
        <w:rPr>
          <w:rFonts w:eastAsia="Times New Roman"/>
          <w:sz w:val="24"/>
          <w:szCs w:val="24"/>
        </w:rPr>
        <w:t>, считалку, колыбельную) и инсценировать их с помощью выразительных средств (мимика, жесты, интонация);</w:t>
      </w:r>
    </w:p>
    <w:p w:rsidR="00F755B8" w:rsidRPr="00F31E57" w:rsidRDefault="00F755B8" w:rsidP="00F31E57">
      <w:pPr>
        <w:numPr>
          <w:ilvl w:val="0"/>
          <w:numId w:val="15"/>
        </w:numPr>
        <w:tabs>
          <w:tab w:val="left" w:pos="820"/>
        </w:tabs>
        <w:ind w:left="820" w:hanging="119"/>
        <w:contextualSpacing/>
        <w:rPr>
          <w:rFonts w:eastAsia="Times New Roman"/>
          <w:sz w:val="24"/>
          <w:szCs w:val="24"/>
        </w:rPr>
      </w:pPr>
      <w:r w:rsidRPr="00F31E57">
        <w:rPr>
          <w:rFonts w:eastAsia="Times New Roman"/>
          <w:sz w:val="24"/>
          <w:szCs w:val="24"/>
        </w:rPr>
        <w:t>находить  иллюстрации, подходящие к конкретным текстам, сравнивать тексты и иллюстрации.</w:t>
      </w:r>
    </w:p>
    <w:p w:rsidR="00F755B8" w:rsidRPr="00F31E57" w:rsidRDefault="00F755B8" w:rsidP="00F31E57">
      <w:pPr>
        <w:ind w:left="3320"/>
        <w:contextualSpacing/>
        <w:rPr>
          <w:sz w:val="24"/>
          <w:szCs w:val="24"/>
          <w:lang w:val="tt-RU"/>
        </w:rPr>
      </w:pPr>
      <w:r w:rsidRPr="00F31E57">
        <w:rPr>
          <w:rFonts w:eastAsia="Times New Roman"/>
          <w:b/>
          <w:bCs/>
          <w:sz w:val="24"/>
          <w:szCs w:val="24"/>
        </w:rPr>
        <w:t>ОЖИДАЕМЫЕ РЕЗУЛЬТАТЫ ФОРМИРОВАНИЯ УУД К КОНЦУ 1-ГО ГОДА ОБУЧЕНИЯ</w:t>
      </w:r>
    </w:p>
    <w:p w:rsidR="00F755B8" w:rsidRPr="00F31E57" w:rsidRDefault="00F755B8" w:rsidP="00F31E57">
      <w:pPr>
        <w:ind w:left="700"/>
        <w:contextualSpacing/>
        <w:rPr>
          <w:sz w:val="24"/>
          <w:szCs w:val="24"/>
          <w:lang w:val="tt-RU"/>
        </w:rPr>
      </w:pPr>
      <w:r w:rsidRPr="00F31E57">
        <w:rPr>
          <w:rFonts w:eastAsia="Times New Roman"/>
          <w:b/>
          <w:bCs/>
          <w:sz w:val="24"/>
          <w:szCs w:val="24"/>
        </w:rPr>
        <w:t>В области общих учебных действий обучающиеся научатся:</w:t>
      </w:r>
    </w:p>
    <w:p w:rsidR="00F755B8" w:rsidRPr="00F31E57" w:rsidRDefault="00F755B8" w:rsidP="00F31E57">
      <w:pPr>
        <w:numPr>
          <w:ilvl w:val="0"/>
          <w:numId w:val="16"/>
        </w:numPr>
        <w:tabs>
          <w:tab w:val="left" w:pos="869"/>
        </w:tabs>
        <w:ind w:firstLine="701"/>
        <w:contextualSpacing/>
        <w:rPr>
          <w:rFonts w:eastAsia="Times New Roman"/>
          <w:sz w:val="24"/>
          <w:szCs w:val="24"/>
        </w:rPr>
      </w:pPr>
      <w:r w:rsidRPr="00F31E57">
        <w:rPr>
          <w:rFonts w:eastAsia="Times New Roman"/>
          <w:sz w:val="24"/>
          <w:szCs w:val="24"/>
        </w:rPr>
        <w:t>ориентироваться в учебной книге, то есть читать язык условных обозначений; находить выделенные строчки и слова на странице; находить нужную иллюстрацию;</w:t>
      </w:r>
    </w:p>
    <w:p w:rsidR="00F755B8" w:rsidRPr="00F31E57" w:rsidRDefault="00F755B8" w:rsidP="00F31E57">
      <w:pPr>
        <w:numPr>
          <w:ilvl w:val="0"/>
          <w:numId w:val="16"/>
        </w:numPr>
        <w:tabs>
          <w:tab w:val="left" w:pos="838"/>
        </w:tabs>
        <w:ind w:firstLine="701"/>
        <w:contextualSpacing/>
        <w:rPr>
          <w:rFonts w:eastAsia="Times New Roman"/>
          <w:sz w:val="24"/>
          <w:szCs w:val="24"/>
        </w:rPr>
      </w:pPr>
      <w:r w:rsidRPr="00F31E57">
        <w:rPr>
          <w:rFonts w:eastAsia="Times New Roman"/>
          <w:sz w:val="24"/>
          <w:szCs w:val="24"/>
        </w:rPr>
        <w:t>работать с двумя источниками информации (учебной книгой и тетрадью для самостоятельной работы; учебной книгой и хрестоматией), то есть сопоставлять условные обозначения учебника и рабочей тетради, учебника и хрестоматии;</w:t>
      </w:r>
    </w:p>
    <w:p w:rsidR="00F755B8" w:rsidRPr="00F31E57" w:rsidRDefault="00F755B8" w:rsidP="00F31E57">
      <w:pPr>
        <w:numPr>
          <w:ilvl w:val="0"/>
          <w:numId w:val="16"/>
        </w:numPr>
        <w:tabs>
          <w:tab w:val="left" w:pos="820"/>
        </w:tabs>
        <w:ind w:left="820" w:hanging="119"/>
        <w:contextualSpacing/>
        <w:rPr>
          <w:rFonts w:eastAsia="Times New Roman"/>
          <w:sz w:val="24"/>
          <w:szCs w:val="24"/>
        </w:rPr>
      </w:pPr>
      <w:r w:rsidRPr="00F31E57">
        <w:rPr>
          <w:rFonts w:eastAsia="Times New Roman"/>
          <w:sz w:val="24"/>
          <w:szCs w:val="24"/>
        </w:rPr>
        <w:t>находить нужный раздел тетради для самостоятельной работы и хрестоматии.</w:t>
      </w:r>
    </w:p>
    <w:p w:rsidR="00F755B8" w:rsidRPr="00F31E57" w:rsidRDefault="00F755B8" w:rsidP="00F31E57">
      <w:pPr>
        <w:ind w:left="700"/>
        <w:contextualSpacing/>
        <w:rPr>
          <w:sz w:val="24"/>
          <w:szCs w:val="24"/>
          <w:lang w:val="tt-RU"/>
        </w:rPr>
      </w:pPr>
      <w:r w:rsidRPr="00F31E57">
        <w:rPr>
          <w:rFonts w:eastAsia="Times New Roman"/>
          <w:b/>
          <w:bCs/>
          <w:sz w:val="24"/>
          <w:szCs w:val="24"/>
        </w:rPr>
        <w:t>В области коммуникативных учебных действий обучающиеся научатся:</w:t>
      </w:r>
    </w:p>
    <w:p w:rsidR="00F755B8" w:rsidRPr="00F31E57" w:rsidRDefault="00F755B8" w:rsidP="00F31E57">
      <w:pPr>
        <w:ind w:left="700"/>
        <w:contextualSpacing/>
        <w:rPr>
          <w:sz w:val="24"/>
          <w:szCs w:val="24"/>
          <w:lang w:val="tt-RU"/>
        </w:rPr>
      </w:pPr>
      <w:r w:rsidRPr="00F31E57">
        <w:rPr>
          <w:rFonts w:eastAsia="Times New Roman"/>
          <w:i/>
          <w:iCs/>
          <w:sz w:val="24"/>
          <w:szCs w:val="24"/>
        </w:rPr>
        <w:t>а) в рамках коммуникации как сотрудничества:</w:t>
      </w:r>
    </w:p>
    <w:p w:rsidR="00F755B8" w:rsidRPr="00F31E57" w:rsidRDefault="00F755B8" w:rsidP="00F31E57">
      <w:pPr>
        <w:numPr>
          <w:ilvl w:val="0"/>
          <w:numId w:val="17"/>
        </w:numPr>
        <w:tabs>
          <w:tab w:val="left" w:pos="820"/>
        </w:tabs>
        <w:ind w:left="820" w:hanging="119"/>
        <w:contextualSpacing/>
        <w:rPr>
          <w:rFonts w:eastAsia="Times New Roman"/>
          <w:sz w:val="24"/>
          <w:szCs w:val="24"/>
        </w:rPr>
      </w:pPr>
      <w:r w:rsidRPr="00F31E57">
        <w:rPr>
          <w:rFonts w:eastAsia="Times New Roman"/>
          <w:sz w:val="24"/>
          <w:szCs w:val="24"/>
        </w:rPr>
        <w:t>работать с соседом по парте: распределять работу между собой и соседом, выполнять свою часть работы, осуществлять взаимопроверку;</w:t>
      </w:r>
    </w:p>
    <w:p w:rsidR="00F755B8" w:rsidRPr="00F31E57" w:rsidRDefault="00F755B8" w:rsidP="00F31E57">
      <w:pPr>
        <w:numPr>
          <w:ilvl w:val="0"/>
          <w:numId w:val="17"/>
        </w:numPr>
        <w:tabs>
          <w:tab w:val="left" w:pos="820"/>
        </w:tabs>
        <w:ind w:left="820" w:hanging="119"/>
        <w:contextualSpacing/>
        <w:rPr>
          <w:rFonts w:eastAsia="Times New Roman"/>
          <w:sz w:val="24"/>
          <w:szCs w:val="24"/>
        </w:rPr>
      </w:pPr>
      <w:r w:rsidRPr="00F31E57">
        <w:rPr>
          <w:rFonts w:eastAsia="Times New Roman"/>
          <w:sz w:val="24"/>
          <w:szCs w:val="24"/>
        </w:rPr>
        <w:t>выполнять работу по цепочке;</w:t>
      </w:r>
    </w:p>
    <w:p w:rsidR="00F755B8" w:rsidRPr="00F31E57" w:rsidRDefault="00F755B8" w:rsidP="00F31E57">
      <w:pPr>
        <w:ind w:left="700"/>
        <w:contextualSpacing/>
        <w:rPr>
          <w:sz w:val="24"/>
          <w:szCs w:val="24"/>
          <w:lang w:val="tt-RU"/>
        </w:rPr>
      </w:pPr>
      <w:r w:rsidRPr="00F31E57">
        <w:rPr>
          <w:rFonts w:eastAsia="Times New Roman"/>
          <w:i/>
          <w:iCs/>
          <w:sz w:val="24"/>
          <w:szCs w:val="24"/>
        </w:rPr>
        <w:t>б) в рамках коммуникации как взаимодействия:</w:t>
      </w:r>
    </w:p>
    <w:p w:rsidR="00F755B8" w:rsidRPr="00F31E57" w:rsidRDefault="00F755B8" w:rsidP="00F31E57">
      <w:pPr>
        <w:numPr>
          <w:ilvl w:val="0"/>
          <w:numId w:val="18"/>
        </w:numPr>
        <w:tabs>
          <w:tab w:val="left" w:pos="820"/>
        </w:tabs>
        <w:ind w:left="820" w:hanging="119"/>
        <w:contextualSpacing/>
        <w:rPr>
          <w:rFonts w:eastAsia="Times New Roman"/>
          <w:sz w:val="24"/>
          <w:szCs w:val="24"/>
        </w:rPr>
      </w:pPr>
      <w:r w:rsidRPr="00F31E57">
        <w:rPr>
          <w:rFonts w:eastAsia="Times New Roman"/>
          <w:sz w:val="24"/>
          <w:szCs w:val="24"/>
        </w:rPr>
        <w:t>видеть разницу между двумя заявленными точками зрения.</w:t>
      </w:r>
    </w:p>
    <w:p w:rsidR="00F755B8" w:rsidRPr="00F31E57" w:rsidRDefault="00F755B8" w:rsidP="00F31E57">
      <w:pPr>
        <w:ind w:left="700"/>
        <w:contextualSpacing/>
        <w:rPr>
          <w:sz w:val="24"/>
          <w:szCs w:val="24"/>
          <w:lang w:val="tt-RU"/>
        </w:rPr>
      </w:pPr>
      <w:r w:rsidRPr="00F31E57">
        <w:rPr>
          <w:rFonts w:eastAsia="Times New Roman"/>
          <w:b/>
          <w:bCs/>
          <w:sz w:val="24"/>
          <w:szCs w:val="24"/>
        </w:rPr>
        <w:t>В области контроля и самоконтроля учебных действий обучающиеся получат возможность научиться:</w:t>
      </w:r>
    </w:p>
    <w:p w:rsidR="00F755B8" w:rsidRPr="00F31E57" w:rsidRDefault="00F755B8" w:rsidP="00F31E57">
      <w:pPr>
        <w:numPr>
          <w:ilvl w:val="0"/>
          <w:numId w:val="19"/>
        </w:numPr>
        <w:tabs>
          <w:tab w:val="left" w:pos="820"/>
        </w:tabs>
        <w:ind w:left="820" w:hanging="119"/>
        <w:contextualSpacing/>
        <w:rPr>
          <w:rFonts w:eastAsia="Times New Roman"/>
          <w:sz w:val="24"/>
          <w:szCs w:val="24"/>
        </w:rPr>
      </w:pPr>
      <w:r w:rsidRPr="00F31E57">
        <w:rPr>
          <w:rFonts w:eastAsia="Times New Roman"/>
          <w:sz w:val="24"/>
          <w:szCs w:val="24"/>
        </w:rPr>
        <w:t>понимать, что можно по-разному отвечать на вопросы;</w:t>
      </w:r>
    </w:p>
    <w:p w:rsidR="00F755B8" w:rsidRPr="00F31E57" w:rsidRDefault="00F755B8" w:rsidP="00F31E57">
      <w:pPr>
        <w:numPr>
          <w:ilvl w:val="0"/>
          <w:numId w:val="19"/>
        </w:numPr>
        <w:tabs>
          <w:tab w:val="left" w:pos="820"/>
        </w:tabs>
        <w:ind w:left="820" w:hanging="119"/>
        <w:contextualSpacing/>
        <w:rPr>
          <w:rFonts w:eastAsia="Times New Roman"/>
          <w:sz w:val="24"/>
          <w:szCs w:val="24"/>
        </w:rPr>
      </w:pPr>
      <w:r w:rsidRPr="00F31E57">
        <w:rPr>
          <w:rFonts w:eastAsia="Times New Roman"/>
          <w:sz w:val="24"/>
          <w:szCs w:val="24"/>
        </w:rPr>
        <w:t>обращаться к тексту для подтверждения того ответа, с которым он соглашается.</w:t>
      </w:r>
    </w:p>
    <w:p w:rsidR="00F755B8" w:rsidRPr="00F31E57" w:rsidRDefault="00F755B8" w:rsidP="00F31E57">
      <w:pPr>
        <w:contextualSpacing/>
        <w:rPr>
          <w:sz w:val="24"/>
          <w:szCs w:val="24"/>
        </w:rPr>
      </w:pPr>
    </w:p>
    <w:p w:rsidR="00F755B8" w:rsidRPr="00F31E57" w:rsidRDefault="00F755B8" w:rsidP="00F31E57">
      <w:pPr>
        <w:contextualSpacing/>
        <w:jc w:val="center"/>
        <w:rPr>
          <w:sz w:val="24"/>
          <w:szCs w:val="24"/>
          <w:lang w:val="tt-RU"/>
        </w:rPr>
      </w:pPr>
      <w:r w:rsidRPr="00F31E57">
        <w:rPr>
          <w:rFonts w:eastAsia="Times New Roman"/>
          <w:b/>
          <w:bCs/>
          <w:sz w:val="24"/>
          <w:szCs w:val="24"/>
        </w:rPr>
        <w:lastRenderedPageBreak/>
        <w:t>ПЛАНИРУЕМЫЕ РЕЗУЛЬТАТЫ ОСВОЕНИЯ</w:t>
      </w:r>
    </w:p>
    <w:p w:rsidR="00F755B8" w:rsidRPr="00F31E57" w:rsidRDefault="00F755B8" w:rsidP="00F31E57">
      <w:pPr>
        <w:contextualSpacing/>
        <w:jc w:val="center"/>
        <w:rPr>
          <w:sz w:val="24"/>
          <w:szCs w:val="24"/>
          <w:lang w:val="tt-RU"/>
        </w:rPr>
      </w:pPr>
      <w:r w:rsidRPr="00F31E57">
        <w:rPr>
          <w:rFonts w:eastAsia="Times New Roman"/>
          <w:b/>
          <w:bCs/>
          <w:sz w:val="24"/>
          <w:szCs w:val="24"/>
        </w:rPr>
        <w:t>К КОНЦУ 2-ГО ГОДА ОБУЧЕНИЯ</w:t>
      </w:r>
    </w:p>
    <w:p w:rsidR="00F755B8" w:rsidRPr="00F31E57" w:rsidRDefault="00F755B8" w:rsidP="00F31E57">
      <w:pPr>
        <w:ind w:firstLine="708"/>
        <w:contextualSpacing/>
        <w:rPr>
          <w:sz w:val="24"/>
          <w:szCs w:val="24"/>
          <w:lang w:val="tt-RU"/>
        </w:rPr>
      </w:pPr>
      <w:r w:rsidRPr="00F31E57">
        <w:rPr>
          <w:rFonts w:eastAsia="Times New Roman"/>
          <w:b/>
          <w:bCs/>
          <w:sz w:val="24"/>
          <w:szCs w:val="24"/>
        </w:rPr>
        <w:t xml:space="preserve">Раздел «Виды речевой и читательской деятельности»: </w:t>
      </w:r>
      <w:proofErr w:type="spellStart"/>
      <w:r w:rsidRPr="00F31E57">
        <w:rPr>
          <w:rFonts w:eastAsia="Times New Roman"/>
          <w:sz w:val="24"/>
          <w:szCs w:val="24"/>
        </w:rPr>
        <w:t>аудирование</w:t>
      </w:r>
      <w:proofErr w:type="spellEnd"/>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чтение вслух и про себя,</w:t>
      </w:r>
      <w:r w:rsidRPr="00F31E57">
        <w:rPr>
          <w:rFonts w:eastAsia="Times New Roman"/>
          <w:b/>
          <w:bCs/>
          <w:sz w:val="24"/>
          <w:szCs w:val="24"/>
        </w:rPr>
        <w:t xml:space="preserve"> </w:t>
      </w:r>
      <w:r w:rsidRPr="00F31E57">
        <w:rPr>
          <w:rFonts w:eastAsia="Times New Roman"/>
          <w:sz w:val="24"/>
          <w:szCs w:val="24"/>
        </w:rPr>
        <w:t>работа с разными видами текста,</w:t>
      </w:r>
      <w:r w:rsidRPr="00F31E57">
        <w:rPr>
          <w:rFonts w:eastAsia="Times New Roman"/>
          <w:b/>
          <w:bCs/>
          <w:sz w:val="24"/>
          <w:szCs w:val="24"/>
        </w:rPr>
        <w:t xml:space="preserve"> </w:t>
      </w:r>
      <w:r w:rsidRPr="00F31E57">
        <w:rPr>
          <w:rFonts w:eastAsia="Times New Roman"/>
          <w:sz w:val="24"/>
          <w:szCs w:val="24"/>
        </w:rPr>
        <w:t>библиографическая культура,</w:t>
      </w:r>
      <w:r w:rsidRPr="00F31E57">
        <w:rPr>
          <w:rFonts w:eastAsia="Times New Roman"/>
          <w:b/>
          <w:bCs/>
          <w:sz w:val="24"/>
          <w:szCs w:val="24"/>
        </w:rPr>
        <w:t xml:space="preserve"> </w:t>
      </w:r>
      <w:r w:rsidRPr="00F31E57">
        <w:rPr>
          <w:rFonts w:eastAsia="Times New Roman"/>
          <w:sz w:val="24"/>
          <w:szCs w:val="24"/>
        </w:rPr>
        <w:t>работа с текстом художественного произведения, культура речевого общения.</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научатся:</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читать целыми словами вслух, постепенно увеличивая скорость чтения в соответствии с индивидуальными возможностями;</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читать про себя в процессе первичного ознакомительного чтения, выборочного чтения и повторного изучающего чтения;</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строить короткое монологическое высказывание: краткий и развернутый ответ на вопрос учителя;</w:t>
      </w:r>
    </w:p>
    <w:p w:rsidR="00F755B8" w:rsidRPr="00F31E57" w:rsidRDefault="00F755B8" w:rsidP="00F31E57">
      <w:pPr>
        <w:contextualSpacing/>
        <w:rPr>
          <w:rFonts w:eastAsia="Times New Roman"/>
          <w:sz w:val="24"/>
          <w:szCs w:val="24"/>
        </w:rPr>
      </w:pP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слушать собеседника (учителя и одноклассников): не повторять уже прозвучавший ответ, дополнять чужой ответ новым содержанием;</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называть имена 2–3 классиков татарской литературы,</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называть имена 2–3 современных писателей (поэтов);</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перечислять названия произведений и коротко пересказывать их содержание;</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перечислять названия произведений любимого автора и коротко пересказывать их содержание;</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определять тему и выделять главную мысль произведения (с помощью учителя);</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оценивать и характеризовать героев произведения (их имена, портреты, речь) и их поступки;</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пользоваться Толковым словарем для выяснения значений слов.</w:t>
      </w:r>
    </w:p>
    <w:p w:rsidR="00F755B8" w:rsidRPr="00F31E57" w:rsidRDefault="00F755B8" w:rsidP="00F31E57">
      <w:pPr>
        <w:ind w:left="800"/>
        <w:contextualSpacing/>
        <w:rPr>
          <w:rFonts w:eastAsia="Times New Roman"/>
          <w:sz w:val="24"/>
          <w:szCs w:val="24"/>
          <w:lang w:val="tt-RU"/>
        </w:rPr>
      </w:pPr>
      <w:r w:rsidRPr="00F31E57">
        <w:rPr>
          <w:rFonts w:eastAsia="Times New Roman"/>
          <w:b/>
          <w:bCs/>
          <w:sz w:val="24"/>
          <w:szCs w:val="24"/>
        </w:rPr>
        <w:t>Обучающиеся в процессе самостоятельной, парной, групповой и коллективной работы получат возможность научиться:</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 xml:space="preserve">развивать навыки </w:t>
      </w:r>
      <w:proofErr w:type="spellStart"/>
      <w:r w:rsidRPr="00F31E57">
        <w:rPr>
          <w:rFonts w:eastAsia="Times New Roman"/>
          <w:sz w:val="24"/>
          <w:szCs w:val="24"/>
        </w:rPr>
        <w:t>аудирования</w:t>
      </w:r>
      <w:proofErr w:type="spellEnd"/>
      <w:r w:rsidRPr="00F31E57">
        <w:rPr>
          <w:rFonts w:eastAsia="Times New Roman"/>
          <w:sz w:val="24"/>
          <w:szCs w:val="24"/>
        </w:rPr>
        <w:t xml:space="preserve"> на основе целенаправленного восприятия текста, который читает учитель;</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устно выражать свое отношение к содержанию прочитанного;</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читать наизусть 6–8 стихотворений разных авторов (по выбору);</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пересказывать текст небольшого объема;</w:t>
      </w:r>
    </w:p>
    <w:p w:rsidR="00F755B8" w:rsidRPr="00F31E57" w:rsidRDefault="00F755B8" w:rsidP="00F31E57">
      <w:pPr>
        <w:numPr>
          <w:ilvl w:val="0"/>
          <w:numId w:val="20"/>
        </w:numPr>
        <w:tabs>
          <w:tab w:val="left" w:pos="845"/>
        </w:tabs>
        <w:ind w:firstLine="701"/>
        <w:contextualSpacing/>
        <w:rPr>
          <w:rFonts w:eastAsia="Times New Roman"/>
          <w:sz w:val="24"/>
          <w:szCs w:val="24"/>
        </w:rPr>
      </w:pPr>
      <w:r w:rsidRPr="00F31E57">
        <w:rPr>
          <w:rFonts w:eastAsia="Times New Roman"/>
          <w:sz w:val="24"/>
          <w:szCs w:val="24"/>
        </w:rPr>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привлекать к работе на уроках тексты хрестоматии, а также книг из домашней и школьной библиотек;</w:t>
      </w:r>
    </w:p>
    <w:p w:rsidR="00F755B8" w:rsidRPr="00F31E57" w:rsidRDefault="00F755B8" w:rsidP="00F31E57">
      <w:pPr>
        <w:numPr>
          <w:ilvl w:val="0"/>
          <w:numId w:val="20"/>
        </w:numPr>
        <w:tabs>
          <w:tab w:val="left" w:pos="820"/>
        </w:tabs>
        <w:ind w:left="820" w:hanging="119"/>
        <w:contextualSpacing/>
        <w:rPr>
          <w:rFonts w:eastAsia="Times New Roman"/>
          <w:sz w:val="24"/>
          <w:szCs w:val="24"/>
        </w:rPr>
      </w:pPr>
      <w:r w:rsidRPr="00F31E57">
        <w:rPr>
          <w:rFonts w:eastAsia="Times New Roman"/>
          <w:sz w:val="24"/>
          <w:szCs w:val="24"/>
        </w:rPr>
        <w:t>задавать вопросы по тексту произведения и отвечать на вопросы.</w:t>
      </w:r>
    </w:p>
    <w:p w:rsidR="00F755B8" w:rsidRPr="00F31E57" w:rsidRDefault="00F755B8" w:rsidP="00F31E57">
      <w:pPr>
        <w:contextualSpacing/>
        <w:rPr>
          <w:sz w:val="24"/>
          <w:szCs w:val="24"/>
          <w:lang w:val="tt-RU"/>
        </w:rPr>
      </w:pPr>
      <w:r w:rsidRPr="00F31E57">
        <w:rPr>
          <w:rFonts w:eastAsia="Times New Roman"/>
          <w:sz w:val="24"/>
          <w:szCs w:val="24"/>
        </w:rPr>
        <w:t>особенностей (народной и авторской сказки и др.), узнавание литературных приемов (сравнение, олицетворение, контраст и др.).</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научатся:</w:t>
      </w:r>
    </w:p>
    <w:p w:rsidR="00F755B8" w:rsidRPr="00F31E57" w:rsidRDefault="00F755B8" w:rsidP="00F31E57">
      <w:pPr>
        <w:numPr>
          <w:ilvl w:val="0"/>
          <w:numId w:val="21"/>
        </w:numPr>
        <w:tabs>
          <w:tab w:val="left" w:pos="820"/>
        </w:tabs>
        <w:ind w:left="820" w:hanging="119"/>
        <w:contextualSpacing/>
        <w:rPr>
          <w:rFonts w:eastAsia="Times New Roman"/>
          <w:sz w:val="24"/>
          <w:szCs w:val="24"/>
        </w:rPr>
      </w:pPr>
      <w:r w:rsidRPr="00F31E57">
        <w:rPr>
          <w:rFonts w:eastAsia="Times New Roman"/>
          <w:sz w:val="24"/>
          <w:szCs w:val="24"/>
        </w:rPr>
        <w:t>различать сказку о животных и волшебную сказку;</w:t>
      </w:r>
    </w:p>
    <w:p w:rsidR="00F755B8" w:rsidRPr="00F31E57" w:rsidRDefault="00F755B8" w:rsidP="00F31E57">
      <w:pPr>
        <w:numPr>
          <w:ilvl w:val="0"/>
          <w:numId w:val="21"/>
        </w:numPr>
        <w:tabs>
          <w:tab w:val="left" w:pos="820"/>
        </w:tabs>
        <w:ind w:left="820" w:hanging="119"/>
        <w:contextualSpacing/>
        <w:rPr>
          <w:rFonts w:eastAsia="Times New Roman"/>
          <w:sz w:val="24"/>
          <w:szCs w:val="24"/>
        </w:rPr>
      </w:pPr>
      <w:r w:rsidRPr="00F31E57">
        <w:rPr>
          <w:rFonts w:eastAsia="Times New Roman"/>
          <w:sz w:val="24"/>
          <w:szCs w:val="24"/>
        </w:rPr>
        <w:t>определять особенности волшебной сказки;</w:t>
      </w:r>
    </w:p>
    <w:p w:rsidR="00F755B8" w:rsidRPr="00F31E57" w:rsidRDefault="00F755B8" w:rsidP="00F31E57">
      <w:pPr>
        <w:numPr>
          <w:ilvl w:val="0"/>
          <w:numId w:val="21"/>
        </w:numPr>
        <w:tabs>
          <w:tab w:val="left" w:pos="820"/>
        </w:tabs>
        <w:ind w:left="820" w:hanging="119"/>
        <w:contextualSpacing/>
        <w:rPr>
          <w:rFonts w:eastAsia="Times New Roman"/>
          <w:sz w:val="24"/>
          <w:szCs w:val="24"/>
        </w:rPr>
      </w:pPr>
      <w:r w:rsidRPr="00F31E57">
        <w:rPr>
          <w:rFonts w:eastAsia="Times New Roman"/>
          <w:sz w:val="24"/>
          <w:szCs w:val="24"/>
        </w:rPr>
        <w:t>различать сказку и рассказ;</w:t>
      </w:r>
    </w:p>
    <w:p w:rsidR="00F755B8" w:rsidRPr="00F31E57" w:rsidRDefault="00F755B8" w:rsidP="00F31E57">
      <w:pPr>
        <w:numPr>
          <w:ilvl w:val="0"/>
          <w:numId w:val="21"/>
        </w:numPr>
        <w:tabs>
          <w:tab w:val="left" w:pos="943"/>
        </w:tabs>
        <w:ind w:firstLine="701"/>
        <w:contextualSpacing/>
        <w:rPr>
          <w:rFonts w:eastAsia="Times New Roman"/>
          <w:sz w:val="24"/>
          <w:szCs w:val="24"/>
        </w:rPr>
      </w:pPr>
      <w:r w:rsidRPr="00F31E57">
        <w:rPr>
          <w:rFonts w:eastAsia="Times New Roman"/>
          <w:sz w:val="24"/>
          <w:szCs w:val="24"/>
        </w:rPr>
        <w:t>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получат возможность научиться:</w:t>
      </w:r>
    </w:p>
    <w:p w:rsidR="00F755B8" w:rsidRPr="00F31E57" w:rsidRDefault="00F755B8" w:rsidP="00F31E57">
      <w:pPr>
        <w:numPr>
          <w:ilvl w:val="0"/>
          <w:numId w:val="22"/>
        </w:numPr>
        <w:tabs>
          <w:tab w:val="left" w:pos="828"/>
        </w:tabs>
        <w:ind w:firstLine="701"/>
        <w:contextualSpacing/>
        <w:rPr>
          <w:rFonts w:eastAsia="Times New Roman"/>
          <w:sz w:val="24"/>
          <w:szCs w:val="24"/>
        </w:rPr>
      </w:pPr>
      <w:r w:rsidRPr="00F31E57">
        <w:rPr>
          <w:rFonts w:eastAsia="Times New Roman"/>
          <w:sz w:val="24"/>
          <w:szCs w:val="24"/>
        </w:rPr>
        <w:t xml:space="preserve">обнаруживать в авторской детской поэзии жанровые особенности фольклора: сюжетно-композиционные особенности сказки-цепочки, считалки, скороговорки, </w:t>
      </w:r>
      <w:proofErr w:type="spellStart"/>
      <w:r w:rsidRPr="00F31E57">
        <w:rPr>
          <w:rFonts w:eastAsia="Times New Roman"/>
          <w:sz w:val="24"/>
          <w:szCs w:val="24"/>
        </w:rPr>
        <w:t>заклички</w:t>
      </w:r>
      <w:proofErr w:type="spellEnd"/>
      <w:r w:rsidRPr="00F31E57">
        <w:rPr>
          <w:rFonts w:eastAsia="Times New Roman"/>
          <w:sz w:val="24"/>
          <w:szCs w:val="24"/>
        </w:rPr>
        <w:t>, колыбельной песенки;</w:t>
      </w:r>
    </w:p>
    <w:p w:rsidR="00F755B8" w:rsidRPr="00F31E57" w:rsidRDefault="00F755B8" w:rsidP="00F31E57">
      <w:pPr>
        <w:numPr>
          <w:ilvl w:val="0"/>
          <w:numId w:val="22"/>
        </w:numPr>
        <w:tabs>
          <w:tab w:val="left" w:pos="831"/>
        </w:tabs>
        <w:ind w:firstLine="701"/>
        <w:contextualSpacing/>
        <w:rPr>
          <w:rFonts w:eastAsia="Times New Roman"/>
          <w:sz w:val="24"/>
          <w:szCs w:val="24"/>
        </w:rPr>
      </w:pPr>
      <w:r w:rsidRPr="00F31E57">
        <w:rPr>
          <w:rFonts w:eastAsia="Times New Roman"/>
          <w:sz w:val="24"/>
          <w:szCs w:val="24"/>
        </w:rPr>
        <w:lastRenderedPageBreak/>
        <w:t>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w:t>
      </w:r>
    </w:p>
    <w:p w:rsidR="00F755B8" w:rsidRPr="00F31E57" w:rsidRDefault="00F755B8" w:rsidP="00F31E57">
      <w:pPr>
        <w:numPr>
          <w:ilvl w:val="0"/>
          <w:numId w:val="22"/>
        </w:numPr>
        <w:tabs>
          <w:tab w:val="left" w:pos="820"/>
        </w:tabs>
        <w:ind w:left="820" w:hanging="119"/>
        <w:contextualSpacing/>
        <w:rPr>
          <w:rFonts w:eastAsia="Times New Roman"/>
          <w:sz w:val="24"/>
          <w:szCs w:val="24"/>
        </w:rPr>
      </w:pPr>
      <w:r w:rsidRPr="00F31E57">
        <w:rPr>
          <w:rFonts w:eastAsia="Times New Roman"/>
          <w:sz w:val="24"/>
          <w:szCs w:val="24"/>
        </w:rPr>
        <w:t>понимать, в чем особенность поэтического восприятия мира</w:t>
      </w:r>
    </w:p>
    <w:p w:rsidR="00F755B8" w:rsidRPr="00F31E57" w:rsidRDefault="00F755B8" w:rsidP="00F31E57">
      <w:pPr>
        <w:numPr>
          <w:ilvl w:val="0"/>
          <w:numId w:val="22"/>
        </w:numPr>
        <w:tabs>
          <w:tab w:val="left" w:pos="820"/>
        </w:tabs>
        <w:ind w:left="820" w:hanging="119"/>
        <w:contextualSpacing/>
        <w:rPr>
          <w:rFonts w:eastAsia="Times New Roman"/>
          <w:sz w:val="24"/>
          <w:szCs w:val="24"/>
        </w:rPr>
      </w:pPr>
      <w:r w:rsidRPr="00F31E57">
        <w:rPr>
          <w:rFonts w:eastAsia="Times New Roman"/>
          <w:sz w:val="24"/>
          <w:szCs w:val="24"/>
        </w:rPr>
        <w:t>обнаруживать, что поэтическое мировосприятие может быть выражено не только в стихотворных текстах, но и в прозе.</w:t>
      </w:r>
    </w:p>
    <w:p w:rsidR="00F755B8" w:rsidRPr="00F31E57" w:rsidRDefault="00F755B8" w:rsidP="00F31E57">
      <w:pPr>
        <w:ind w:firstLine="708"/>
        <w:contextualSpacing/>
        <w:rPr>
          <w:sz w:val="24"/>
          <w:szCs w:val="24"/>
        </w:rPr>
      </w:pPr>
      <w:r w:rsidRPr="00F31E57">
        <w:rPr>
          <w:rFonts w:eastAsia="Times New Roman"/>
          <w:b/>
          <w:bCs/>
          <w:sz w:val="24"/>
          <w:szCs w:val="24"/>
        </w:rPr>
        <w:t xml:space="preserve">Раздел «Элементы творческой деятельности учащихся: </w:t>
      </w:r>
      <w:r w:rsidRPr="00F31E57">
        <w:rPr>
          <w:rFonts w:eastAsia="Times New Roman"/>
          <w:sz w:val="24"/>
          <w:szCs w:val="24"/>
        </w:rPr>
        <w:t>чтение по ролям,</w:t>
      </w:r>
      <w:r w:rsidRPr="00F31E57">
        <w:rPr>
          <w:rFonts w:eastAsia="Times New Roman"/>
          <w:b/>
          <w:bCs/>
          <w:sz w:val="24"/>
          <w:szCs w:val="24"/>
        </w:rPr>
        <w:t xml:space="preserve"> </w:t>
      </w:r>
      <w:r w:rsidRPr="00F31E57">
        <w:rPr>
          <w:rFonts w:eastAsia="Times New Roman"/>
          <w:sz w:val="24"/>
          <w:szCs w:val="24"/>
        </w:rPr>
        <w:t>инсценировка,</w:t>
      </w:r>
      <w:r w:rsidRPr="00F31E57">
        <w:rPr>
          <w:rFonts w:eastAsia="Times New Roman"/>
          <w:b/>
          <w:bCs/>
          <w:sz w:val="24"/>
          <w:szCs w:val="24"/>
        </w:rPr>
        <w:t xml:space="preserve"> </w:t>
      </w:r>
      <w:r w:rsidRPr="00F31E57">
        <w:rPr>
          <w:rFonts w:eastAsia="Times New Roman"/>
          <w:sz w:val="24"/>
          <w:szCs w:val="24"/>
        </w:rPr>
        <w:t>драматизация,</w:t>
      </w:r>
      <w:r w:rsidRPr="00F31E57">
        <w:rPr>
          <w:rFonts w:eastAsia="Times New Roman"/>
          <w:b/>
          <w:bCs/>
          <w:sz w:val="24"/>
          <w:szCs w:val="24"/>
        </w:rPr>
        <w:t xml:space="preserve"> </w:t>
      </w:r>
      <w:r w:rsidRPr="00F31E57">
        <w:rPr>
          <w:rFonts w:eastAsia="Times New Roman"/>
          <w:sz w:val="24"/>
          <w:szCs w:val="24"/>
        </w:rPr>
        <w:t>устное словесное рисование,</w:t>
      </w:r>
      <w:r w:rsidRPr="00F31E57">
        <w:rPr>
          <w:rFonts w:eastAsia="Times New Roman"/>
          <w:b/>
          <w:bCs/>
          <w:sz w:val="24"/>
          <w:szCs w:val="24"/>
        </w:rPr>
        <w:t xml:space="preserve"> </w:t>
      </w:r>
      <w:r w:rsidRPr="00F31E57">
        <w:rPr>
          <w:rFonts w:eastAsia="Times New Roman"/>
          <w:sz w:val="24"/>
          <w:szCs w:val="24"/>
        </w:rPr>
        <w:t>работа с репродукциями,</w:t>
      </w:r>
      <w:r w:rsidRPr="00F31E57">
        <w:rPr>
          <w:rFonts w:eastAsia="Times New Roman"/>
          <w:b/>
          <w:bCs/>
          <w:sz w:val="24"/>
          <w:szCs w:val="24"/>
        </w:rPr>
        <w:t xml:space="preserve"> </w:t>
      </w:r>
      <w:r w:rsidRPr="00F31E57">
        <w:rPr>
          <w:rFonts w:eastAsia="Times New Roman"/>
          <w:sz w:val="24"/>
          <w:szCs w:val="24"/>
        </w:rPr>
        <w:t>создание собственных текстов.</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научатся:</w:t>
      </w:r>
    </w:p>
    <w:p w:rsidR="00F755B8" w:rsidRPr="00F31E57" w:rsidRDefault="00F755B8" w:rsidP="00F31E57">
      <w:pPr>
        <w:numPr>
          <w:ilvl w:val="0"/>
          <w:numId w:val="23"/>
        </w:numPr>
        <w:tabs>
          <w:tab w:val="left" w:pos="820"/>
        </w:tabs>
        <w:ind w:left="820" w:hanging="119"/>
        <w:contextualSpacing/>
        <w:rPr>
          <w:rFonts w:eastAsia="Times New Roman"/>
          <w:sz w:val="24"/>
          <w:szCs w:val="24"/>
        </w:rPr>
      </w:pPr>
      <w:r w:rsidRPr="00F31E57">
        <w:rPr>
          <w:rFonts w:eastAsia="Times New Roman"/>
          <w:sz w:val="24"/>
          <w:szCs w:val="24"/>
        </w:rPr>
        <w:t>понимать содержание прочитанного;</w:t>
      </w:r>
    </w:p>
    <w:p w:rsidR="00F755B8" w:rsidRPr="00F31E57" w:rsidRDefault="00F755B8" w:rsidP="00F31E57">
      <w:pPr>
        <w:contextualSpacing/>
        <w:rPr>
          <w:rFonts w:eastAsia="Times New Roman"/>
          <w:sz w:val="24"/>
          <w:szCs w:val="24"/>
        </w:rPr>
      </w:pPr>
    </w:p>
    <w:p w:rsidR="00F755B8" w:rsidRPr="00F31E57" w:rsidRDefault="00F755B8" w:rsidP="00F31E57">
      <w:pPr>
        <w:numPr>
          <w:ilvl w:val="0"/>
          <w:numId w:val="23"/>
        </w:numPr>
        <w:tabs>
          <w:tab w:val="left" w:pos="820"/>
        </w:tabs>
        <w:ind w:left="820" w:hanging="119"/>
        <w:contextualSpacing/>
        <w:rPr>
          <w:rFonts w:eastAsia="Times New Roman"/>
          <w:sz w:val="24"/>
          <w:szCs w:val="24"/>
        </w:rPr>
      </w:pPr>
      <w:r w:rsidRPr="00F31E57">
        <w:rPr>
          <w:rFonts w:eastAsia="Times New Roman"/>
          <w:sz w:val="24"/>
          <w:szCs w:val="24"/>
        </w:rPr>
        <w:t>осознанно выбирать интонацию, темп чтения и необходимые паузы в соответствии с особенностями текста;</w:t>
      </w:r>
    </w:p>
    <w:p w:rsidR="00F755B8" w:rsidRPr="00F31E57" w:rsidRDefault="00F755B8" w:rsidP="00F31E57">
      <w:pPr>
        <w:numPr>
          <w:ilvl w:val="0"/>
          <w:numId w:val="23"/>
        </w:numPr>
        <w:tabs>
          <w:tab w:val="left" w:pos="820"/>
        </w:tabs>
        <w:ind w:left="820" w:hanging="119"/>
        <w:contextualSpacing/>
        <w:rPr>
          <w:rFonts w:eastAsia="Times New Roman"/>
          <w:sz w:val="24"/>
          <w:szCs w:val="24"/>
        </w:rPr>
      </w:pPr>
      <w:r w:rsidRPr="00F31E57">
        <w:rPr>
          <w:rFonts w:eastAsia="Times New Roman"/>
          <w:sz w:val="24"/>
          <w:szCs w:val="24"/>
        </w:rPr>
        <w:t>читать художественное произведение по ролям и по цепочке;</w:t>
      </w:r>
    </w:p>
    <w:p w:rsidR="00F755B8" w:rsidRPr="00F31E57" w:rsidRDefault="00F755B8" w:rsidP="00F31E57">
      <w:pPr>
        <w:numPr>
          <w:ilvl w:val="0"/>
          <w:numId w:val="23"/>
        </w:numPr>
        <w:tabs>
          <w:tab w:val="left" w:pos="820"/>
        </w:tabs>
        <w:ind w:left="820" w:hanging="119"/>
        <w:contextualSpacing/>
        <w:rPr>
          <w:rFonts w:eastAsia="Times New Roman"/>
          <w:sz w:val="24"/>
          <w:szCs w:val="24"/>
        </w:rPr>
      </w:pPr>
      <w:r w:rsidRPr="00F31E57">
        <w:rPr>
          <w:rFonts w:eastAsia="Times New Roman"/>
          <w:sz w:val="24"/>
          <w:szCs w:val="24"/>
        </w:rPr>
        <w:t>эмоционально воспринимать на слух художественные произведения, определенные программой.</w:t>
      </w:r>
    </w:p>
    <w:p w:rsidR="00F755B8" w:rsidRPr="00F31E57" w:rsidRDefault="00F755B8" w:rsidP="00F31E57">
      <w:pPr>
        <w:ind w:left="700"/>
        <w:contextualSpacing/>
        <w:rPr>
          <w:sz w:val="24"/>
          <w:szCs w:val="24"/>
        </w:rPr>
      </w:pPr>
      <w:r w:rsidRPr="00F31E57">
        <w:rPr>
          <w:rFonts w:eastAsia="Times New Roman"/>
          <w:b/>
          <w:bCs/>
          <w:sz w:val="24"/>
          <w:szCs w:val="24"/>
        </w:rPr>
        <w:t>Обучающиеся в процессе самостоятельной, парной, групповой и коллективной работы получат возможность научиться:</w:t>
      </w:r>
    </w:p>
    <w:p w:rsidR="00F755B8" w:rsidRPr="00F31E57" w:rsidRDefault="00F755B8" w:rsidP="00F31E57">
      <w:pPr>
        <w:numPr>
          <w:ilvl w:val="0"/>
          <w:numId w:val="24"/>
        </w:numPr>
        <w:tabs>
          <w:tab w:val="left" w:pos="820"/>
        </w:tabs>
        <w:ind w:left="820" w:hanging="119"/>
        <w:contextualSpacing/>
        <w:rPr>
          <w:rFonts w:eastAsia="Times New Roman"/>
          <w:sz w:val="24"/>
          <w:szCs w:val="24"/>
        </w:rPr>
      </w:pPr>
      <w:r w:rsidRPr="00F31E57">
        <w:rPr>
          <w:rFonts w:eastAsia="Times New Roman"/>
          <w:sz w:val="24"/>
          <w:szCs w:val="24"/>
        </w:rPr>
        <w:t>читать выразительно поэтические и прозаические произведения;</w:t>
      </w:r>
    </w:p>
    <w:p w:rsidR="00F755B8" w:rsidRPr="00F31E57" w:rsidRDefault="00F755B8" w:rsidP="00F31E57">
      <w:pPr>
        <w:numPr>
          <w:ilvl w:val="0"/>
          <w:numId w:val="24"/>
        </w:numPr>
        <w:tabs>
          <w:tab w:val="left" w:pos="820"/>
        </w:tabs>
        <w:ind w:left="820" w:hanging="119"/>
        <w:contextualSpacing/>
        <w:rPr>
          <w:rFonts w:eastAsia="Times New Roman"/>
          <w:sz w:val="24"/>
          <w:szCs w:val="24"/>
        </w:rPr>
      </w:pPr>
      <w:r w:rsidRPr="00F31E57">
        <w:rPr>
          <w:rFonts w:eastAsia="Times New Roman"/>
          <w:sz w:val="24"/>
          <w:szCs w:val="24"/>
        </w:rPr>
        <w:t>рассматривать иллюстрации в учебнике и сравнивать их с художественными текстами;</w:t>
      </w:r>
    </w:p>
    <w:p w:rsidR="00F755B8" w:rsidRPr="00F31E57" w:rsidRDefault="00F755B8" w:rsidP="00F31E57">
      <w:pPr>
        <w:tabs>
          <w:tab w:val="left" w:pos="820"/>
        </w:tabs>
        <w:ind w:left="820"/>
        <w:contextualSpacing/>
        <w:rPr>
          <w:rFonts w:eastAsia="Times New Roman"/>
          <w:sz w:val="24"/>
          <w:szCs w:val="24"/>
        </w:rPr>
      </w:pPr>
      <w:r w:rsidRPr="00F31E57">
        <w:rPr>
          <w:rFonts w:eastAsia="Times New Roman"/>
          <w:sz w:val="24"/>
          <w:szCs w:val="24"/>
        </w:rPr>
        <w:t>устно делиться своими личными впечатлениями и наблюдениями.</w:t>
      </w:r>
    </w:p>
    <w:p w:rsidR="00F755B8" w:rsidRPr="00F31E57" w:rsidRDefault="00F755B8" w:rsidP="00F31E57">
      <w:pPr>
        <w:ind w:left="3320"/>
        <w:contextualSpacing/>
        <w:rPr>
          <w:sz w:val="24"/>
          <w:szCs w:val="24"/>
          <w:lang w:val="tt-RU"/>
        </w:rPr>
      </w:pPr>
      <w:r w:rsidRPr="00F31E57">
        <w:rPr>
          <w:rFonts w:eastAsia="Times New Roman"/>
          <w:b/>
          <w:bCs/>
          <w:sz w:val="24"/>
          <w:szCs w:val="24"/>
        </w:rPr>
        <w:t>ОЖИДАЕМЫЕ РЕЗУЛЬТАТЫ ФОРМИРОВАНИЯ УУД К КОНЦУ 2-ГО ГОДА ОБУЧЕНИЯ</w:t>
      </w:r>
    </w:p>
    <w:p w:rsidR="00F755B8" w:rsidRPr="00F31E57" w:rsidRDefault="00F755B8" w:rsidP="00F31E57">
      <w:pPr>
        <w:ind w:left="700"/>
        <w:contextualSpacing/>
        <w:rPr>
          <w:sz w:val="24"/>
          <w:szCs w:val="24"/>
          <w:lang w:val="tt-RU"/>
        </w:rPr>
      </w:pPr>
      <w:r w:rsidRPr="00F31E57">
        <w:rPr>
          <w:rFonts w:eastAsia="Times New Roman"/>
          <w:b/>
          <w:bCs/>
          <w:sz w:val="24"/>
          <w:szCs w:val="24"/>
        </w:rPr>
        <w:t>В области познавательных общих учебных действий обучающиеся научатся:</w:t>
      </w:r>
    </w:p>
    <w:p w:rsidR="00F755B8" w:rsidRPr="00F31E57" w:rsidRDefault="00F755B8" w:rsidP="00F31E57">
      <w:pPr>
        <w:numPr>
          <w:ilvl w:val="0"/>
          <w:numId w:val="25"/>
        </w:numPr>
        <w:tabs>
          <w:tab w:val="left" w:pos="820"/>
        </w:tabs>
        <w:ind w:left="820" w:hanging="119"/>
        <w:contextualSpacing/>
        <w:rPr>
          <w:rFonts w:eastAsia="Times New Roman"/>
          <w:sz w:val="24"/>
          <w:szCs w:val="24"/>
        </w:rPr>
      </w:pPr>
      <w:r w:rsidRPr="00F31E57">
        <w:rPr>
          <w:rFonts w:eastAsia="Times New Roman"/>
          <w:sz w:val="24"/>
          <w:szCs w:val="24"/>
        </w:rPr>
        <w:t>ориентироваться в учебной книге: читать язык условных обозначений; находить нужный текст по страницам «Содержание» и «Оглавление»;</w:t>
      </w:r>
    </w:p>
    <w:p w:rsidR="00F755B8" w:rsidRPr="00F31E57" w:rsidRDefault="00F755B8" w:rsidP="00F31E57">
      <w:pPr>
        <w:numPr>
          <w:ilvl w:val="0"/>
          <w:numId w:val="25"/>
        </w:numPr>
        <w:tabs>
          <w:tab w:val="left" w:pos="820"/>
        </w:tabs>
        <w:ind w:left="820" w:hanging="119"/>
        <w:contextualSpacing/>
        <w:rPr>
          <w:rFonts w:eastAsia="Times New Roman"/>
          <w:sz w:val="24"/>
          <w:szCs w:val="24"/>
        </w:rPr>
      </w:pPr>
      <w:r w:rsidRPr="00F31E57">
        <w:rPr>
          <w:rFonts w:eastAsia="Times New Roman"/>
          <w:sz w:val="24"/>
          <w:szCs w:val="24"/>
        </w:rPr>
        <w:t>быстро находить выделенный фрагмент текста, выделенные строчки и слова на странице;</w:t>
      </w:r>
    </w:p>
    <w:p w:rsidR="00F755B8" w:rsidRPr="00F31E57" w:rsidRDefault="00F755B8" w:rsidP="00F31E57">
      <w:pPr>
        <w:numPr>
          <w:ilvl w:val="0"/>
          <w:numId w:val="25"/>
        </w:numPr>
        <w:tabs>
          <w:tab w:val="left" w:pos="862"/>
        </w:tabs>
        <w:ind w:firstLine="701"/>
        <w:contextualSpacing/>
        <w:rPr>
          <w:rFonts w:eastAsia="Times New Roman"/>
          <w:sz w:val="24"/>
          <w:szCs w:val="24"/>
        </w:rPr>
      </w:pPr>
      <w:r w:rsidRPr="00F31E57">
        <w:rPr>
          <w:rFonts w:eastAsia="Times New Roman"/>
          <w:sz w:val="24"/>
          <w:szCs w:val="24"/>
        </w:rPr>
        <w:t>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F755B8" w:rsidRPr="00F31E57" w:rsidRDefault="00F755B8" w:rsidP="00F31E57">
      <w:pPr>
        <w:ind w:left="700"/>
        <w:contextualSpacing/>
        <w:rPr>
          <w:sz w:val="24"/>
          <w:szCs w:val="24"/>
          <w:lang w:val="tt-RU"/>
        </w:rPr>
      </w:pPr>
      <w:r w:rsidRPr="00F31E57">
        <w:rPr>
          <w:rFonts w:eastAsia="Times New Roman"/>
          <w:b/>
          <w:bCs/>
          <w:sz w:val="24"/>
          <w:szCs w:val="24"/>
        </w:rPr>
        <w:t>В области коммуникативных учебных действий обучающиеся научатся:</w:t>
      </w:r>
    </w:p>
    <w:p w:rsidR="00F755B8" w:rsidRPr="00F31E57" w:rsidRDefault="00F755B8" w:rsidP="00F31E57">
      <w:pPr>
        <w:ind w:left="700"/>
        <w:contextualSpacing/>
        <w:rPr>
          <w:sz w:val="24"/>
          <w:szCs w:val="24"/>
          <w:lang w:val="tt-RU"/>
        </w:rPr>
      </w:pPr>
      <w:r w:rsidRPr="00F31E57">
        <w:rPr>
          <w:rFonts w:eastAsia="Times New Roman"/>
          <w:i/>
          <w:iCs/>
          <w:sz w:val="24"/>
          <w:szCs w:val="24"/>
        </w:rPr>
        <w:t>а) в рамках коммуникации как сотрудничества:</w:t>
      </w:r>
    </w:p>
    <w:p w:rsidR="00F755B8" w:rsidRPr="00F31E57" w:rsidRDefault="00F755B8" w:rsidP="00F31E57">
      <w:pPr>
        <w:numPr>
          <w:ilvl w:val="0"/>
          <w:numId w:val="26"/>
        </w:numPr>
        <w:tabs>
          <w:tab w:val="left" w:pos="820"/>
        </w:tabs>
        <w:ind w:left="820" w:hanging="119"/>
        <w:contextualSpacing/>
        <w:rPr>
          <w:rFonts w:eastAsia="Times New Roman"/>
          <w:sz w:val="24"/>
          <w:szCs w:val="24"/>
        </w:rPr>
      </w:pPr>
      <w:r w:rsidRPr="00F31E57">
        <w:rPr>
          <w:rFonts w:eastAsia="Times New Roman"/>
          <w:sz w:val="24"/>
          <w:szCs w:val="24"/>
        </w:rPr>
        <w:t>работать с соседом по парте: распределять работу между собой и соседом, выполнять свою часть работы, осуществлять взаимопроверку выполненной работы;</w:t>
      </w:r>
    </w:p>
    <w:p w:rsidR="00F755B8" w:rsidRPr="00F31E57" w:rsidRDefault="00F755B8" w:rsidP="00F31E57">
      <w:pPr>
        <w:numPr>
          <w:ilvl w:val="0"/>
          <w:numId w:val="26"/>
        </w:numPr>
        <w:tabs>
          <w:tab w:val="left" w:pos="820"/>
        </w:tabs>
        <w:ind w:left="820" w:hanging="119"/>
        <w:contextualSpacing/>
        <w:rPr>
          <w:rFonts w:eastAsia="Times New Roman"/>
          <w:sz w:val="24"/>
          <w:szCs w:val="24"/>
        </w:rPr>
      </w:pPr>
      <w:r w:rsidRPr="00F31E57">
        <w:rPr>
          <w:rFonts w:eastAsia="Times New Roman"/>
          <w:sz w:val="24"/>
          <w:szCs w:val="24"/>
        </w:rPr>
        <w:t>выполнять работу по цепочке;</w:t>
      </w:r>
    </w:p>
    <w:p w:rsidR="00F755B8" w:rsidRPr="00F31E57" w:rsidRDefault="00F755B8" w:rsidP="00F31E57">
      <w:pPr>
        <w:ind w:left="700"/>
        <w:contextualSpacing/>
        <w:rPr>
          <w:sz w:val="24"/>
          <w:szCs w:val="24"/>
          <w:lang w:val="tt-RU"/>
        </w:rPr>
      </w:pPr>
      <w:r w:rsidRPr="00F31E57">
        <w:rPr>
          <w:rFonts w:eastAsia="Times New Roman"/>
          <w:sz w:val="24"/>
          <w:szCs w:val="24"/>
        </w:rPr>
        <w:t>б</w:t>
      </w:r>
      <w:r w:rsidRPr="00F31E57">
        <w:rPr>
          <w:rFonts w:eastAsia="Times New Roman"/>
          <w:i/>
          <w:iCs/>
          <w:sz w:val="24"/>
          <w:szCs w:val="24"/>
        </w:rPr>
        <w:t>)</w:t>
      </w:r>
      <w:r w:rsidRPr="00F31E57">
        <w:rPr>
          <w:rFonts w:eastAsia="Times New Roman"/>
          <w:sz w:val="24"/>
          <w:szCs w:val="24"/>
        </w:rPr>
        <w:t xml:space="preserve"> </w:t>
      </w:r>
      <w:r w:rsidRPr="00F31E57">
        <w:rPr>
          <w:rFonts w:eastAsia="Times New Roman"/>
          <w:i/>
          <w:iCs/>
          <w:sz w:val="24"/>
          <w:szCs w:val="24"/>
        </w:rPr>
        <w:t>в рамках коммуникации как взаимодействия:</w:t>
      </w:r>
    </w:p>
    <w:p w:rsidR="00F755B8" w:rsidRPr="00F31E57" w:rsidRDefault="00F755B8" w:rsidP="00F31E57">
      <w:pPr>
        <w:numPr>
          <w:ilvl w:val="0"/>
          <w:numId w:val="27"/>
        </w:numPr>
        <w:tabs>
          <w:tab w:val="left" w:pos="820"/>
        </w:tabs>
        <w:ind w:left="820" w:hanging="119"/>
        <w:contextualSpacing/>
        <w:rPr>
          <w:rFonts w:eastAsia="Times New Roman"/>
          <w:sz w:val="24"/>
          <w:szCs w:val="24"/>
        </w:rPr>
      </w:pPr>
      <w:r w:rsidRPr="00F31E57">
        <w:rPr>
          <w:rFonts w:eastAsia="Times New Roman"/>
          <w:sz w:val="24"/>
          <w:szCs w:val="24"/>
        </w:rPr>
        <w:t>видеть разницу между двумя точками зрения, двумя позициями и мотивированно присоединяться к одной из них;</w:t>
      </w:r>
    </w:p>
    <w:p w:rsidR="00F755B8" w:rsidRPr="00F31E57" w:rsidRDefault="00F755B8" w:rsidP="00F31E57">
      <w:pPr>
        <w:numPr>
          <w:ilvl w:val="0"/>
          <w:numId w:val="27"/>
        </w:numPr>
        <w:tabs>
          <w:tab w:val="left" w:pos="820"/>
        </w:tabs>
        <w:ind w:left="820" w:hanging="119"/>
        <w:contextualSpacing/>
        <w:rPr>
          <w:rFonts w:eastAsia="Times New Roman"/>
          <w:sz w:val="24"/>
          <w:szCs w:val="24"/>
        </w:rPr>
      </w:pPr>
      <w:r w:rsidRPr="00F31E57">
        <w:rPr>
          <w:rFonts w:eastAsia="Times New Roman"/>
          <w:sz w:val="24"/>
          <w:szCs w:val="24"/>
        </w:rPr>
        <w:t>находить в тексте подтверждение высказанным героями точкам зрения.</w:t>
      </w:r>
    </w:p>
    <w:p w:rsidR="00F755B8" w:rsidRPr="00F31E57" w:rsidRDefault="00F755B8" w:rsidP="00F31E57">
      <w:pPr>
        <w:ind w:left="700"/>
        <w:contextualSpacing/>
        <w:rPr>
          <w:sz w:val="24"/>
          <w:szCs w:val="24"/>
          <w:lang w:val="tt-RU"/>
        </w:rPr>
      </w:pPr>
      <w:r w:rsidRPr="00F31E57">
        <w:rPr>
          <w:rFonts w:eastAsia="Times New Roman"/>
          <w:b/>
          <w:bCs/>
          <w:sz w:val="24"/>
          <w:szCs w:val="24"/>
        </w:rPr>
        <w:t>В области контроля и самоконтроля учебных действий обучающиеся получат возможность научиться:</w:t>
      </w:r>
    </w:p>
    <w:p w:rsidR="00F755B8" w:rsidRPr="00F31E57" w:rsidRDefault="00F755B8" w:rsidP="00F31E57">
      <w:pPr>
        <w:numPr>
          <w:ilvl w:val="0"/>
          <w:numId w:val="28"/>
        </w:numPr>
        <w:tabs>
          <w:tab w:val="left" w:pos="820"/>
        </w:tabs>
        <w:ind w:left="820" w:hanging="119"/>
        <w:contextualSpacing/>
        <w:rPr>
          <w:rFonts w:eastAsia="Times New Roman"/>
          <w:sz w:val="24"/>
          <w:szCs w:val="24"/>
        </w:rPr>
      </w:pPr>
      <w:r w:rsidRPr="00F31E57">
        <w:rPr>
          <w:rFonts w:eastAsia="Times New Roman"/>
          <w:sz w:val="24"/>
          <w:szCs w:val="24"/>
        </w:rPr>
        <w:t>подтверждать строчками из текста прозвучавшую точку зрения;</w:t>
      </w:r>
    </w:p>
    <w:p w:rsidR="00F755B8" w:rsidRPr="00F31E57" w:rsidRDefault="00F755B8" w:rsidP="00F31E57">
      <w:pPr>
        <w:numPr>
          <w:ilvl w:val="0"/>
          <w:numId w:val="28"/>
        </w:numPr>
        <w:tabs>
          <w:tab w:val="left" w:pos="820"/>
        </w:tabs>
        <w:ind w:left="820" w:hanging="119"/>
        <w:contextualSpacing/>
        <w:rPr>
          <w:rFonts w:eastAsia="Times New Roman"/>
          <w:sz w:val="24"/>
          <w:szCs w:val="24"/>
        </w:rPr>
      </w:pPr>
      <w:r w:rsidRPr="00F31E57">
        <w:rPr>
          <w:rFonts w:eastAsia="Times New Roman"/>
          <w:sz w:val="24"/>
          <w:szCs w:val="24"/>
        </w:rPr>
        <w:t>понимать, что разные точки зрения имеют разные основания.</w:t>
      </w:r>
    </w:p>
    <w:p w:rsidR="00F755B8" w:rsidRPr="00F31E57" w:rsidRDefault="00F755B8" w:rsidP="00F31E57">
      <w:pPr>
        <w:contextualSpacing/>
        <w:jc w:val="center"/>
        <w:rPr>
          <w:sz w:val="24"/>
          <w:szCs w:val="24"/>
          <w:lang w:val="tt-RU"/>
        </w:rPr>
      </w:pPr>
      <w:r w:rsidRPr="00F31E57">
        <w:rPr>
          <w:rFonts w:eastAsia="Times New Roman"/>
          <w:b/>
          <w:bCs/>
          <w:sz w:val="24"/>
          <w:szCs w:val="24"/>
        </w:rPr>
        <w:t>ПЛАНИРУЕМЫЕ РЕЗУЛЬТАТЫ ОСВОЕНИЯ</w:t>
      </w:r>
    </w:p>
    <w:p w:rsidR="00F755B8" w:rsidRPr="00F31E57" w:rsidRDefault="00F755B8" w:rsidP="00F31E57">
      <w:pPr>
        <w:contextualSpacing/>
        <w:jc w:val="center"/>
        <w:rPr>
          <w:sz w:val="24"/>
          <w:szCs w:val="24"/>
          <w:lang w:val="tt-RU"/>
        </w:rPr>
      </w:pPr>
      <w:r w:rsidRPr="00F31E57">
        <w:rPr>
          <w:rFonts w:eastAsia="Times New Roman"/>
          <w:b/>
          <w:bCs/>
          <w:sz w:val="24"/>
          <w:szCs w:val="24"/>
        </w:rPr>
        <w:t>К КОНЦУ 3-ГО ГОДА ОБУЧЕНИЯ</w:t>
      </w:r>
    </w:p>
    <w:p w:rsidR="00F755B8" w:rsidRPr="00F31E57" w:rsidRDefault="00F755B8" w:rsidP="00F31E57">
      <w:pPr>
        <w:ind w:firstLine="708"/>
        <w:contextualSpacing/>
        <w:rPr>
          <w:sz w:val="24"/>
          <w:szCs w:val="24"/>
          <w:lang w:val="tt-RU"/>
        </w:rPr>
      </w:pPr>
      <w:r w:rsidRPr="00F31E57">
        <w:rPr>
          <w:rFonts w:eastAsia="Times New Roman"/>
          <w:b/>
          <w:bCs/>
          <w:sz w:val="24"/>
          <w:szCs w:val="24"/>
        </w:rPr>
        <w:lastRenderedPageBreak/>
        <w:t xml:space="preserve">Раздел «Виды речевой и читательской деятельности»: </w:t>
      </w:r>
      <w:proofErr w:type="spellStart"/>
      <w:r w:rsidRPr="00F31E57">
        <w:rPr>
          <w:rFonts w:eastAsia="Times New Roman"/>
          <w:sz w:val="24"/>
          <w:szCs w:val="24"/>
        </w:rPr>
        <w:t>аудирование</w:t>
      </w:r>
      <w:proofErr w:type="spellEnd"/>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чтение вслух и про себя,</w:t>
      </w:r>
      <w:r w:rsidRPr="00F31E57">
        <w:rPr>
          <w:rFonts w:eastAsia="Times New Roman"/>
          <w:b/>
          <w:bCs/>
          <w:sz w:val="24"/>
          <w:szCs w:val="24"/>
        </w:rPr>
        <w:t xml:space="preserve"> </w:t>
      </w:r>
      <w:r w:rsidRPr="00F31E57">
        <w:rPr>
          <w:rFonts w:eastAsia="Times New Roman"/>
          <w:sz w:val="24"/>
          <w:szCs w:val="24"/>
        </w:rPr>
        <w:t>работа с разными видами текста,</w:t>
      </w:r>
      <w:r w:rsidRPr="00F31E57">
        <w:rPr>
          <w:rFonts w:eastAsia="Times New Roman"/>
          <w:b/>
          <w:bCs/>
          <w:sz w:val="24"/>
          <w:szCs w:val="24"/>
        </w:rPr>
        <w:t xml:space="preserve"> </w:t>
      </w:r>
      <w:r w:rsidRPr="00F31E57">
        <w:rPr>
          <w:rFonts w:eastAsia="Times New Roman"/>
          <w:sz w:val="24"/>
          <w:szCs w:val="24"/>
        </w:rPr>
        <w:t>библиографическая</w:t>
      </w:r>
      <w:r w:rsidRPr="00F31E57">
        <w:rPr>
          <w:rFonts w:eastAsia="Times New Roman"/>
          <w:b/>
          <w:bCs/>
          <w:sz w:val="24"/>
          <w:szCs w:val="24"/>
        </w:rPr>
        <w:t xml:space="preserve"> </w:t>
      </w:r>
      <w:r w:rsidRPr="00F31E57">
        <w:rPr>
          <w:rFonts w:eastAsia="Times New Roman"/>
          <w:sz w:val="24"/>
          <w:szCs w:val="24"/>
        </w:rPr>
        <w:t>культура, работа с текстом художественного произведения, культура речевого общения.</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научатся:</w:t>
      </w:r>
    </w:p>
    <w:p w:rsidR="00F755B8" w:rsidRPr="00F31E57" w:rsidRDefault="00F755B8" w:rsidP="00F31E57">
      <w:pPr>
        <w:numPr>
          <w:ilvl w:val="0"/>
          <w:numId w:val="29"/>
        </w:numPr>
        <w:tabs>
          <w:tab w:val="left" w:pos="820"/>
        </w:tabs>
        <w:ind w:left="820" w:hanging="119"/>
        <w:contextualSpacing/>
        <w:rPr>
          <w:rFonts w:eastAsia="Times New Roman"/>
          <w:sz w:val="24"/>
          <w:szCs w:val="24"/>
        </w:rPr>
      </w:pPr>
      <w:r w:rsidRPr="00F31E57">
        <w:rPr>
          <w:rFonts w:eastAsia="Times New Roman"/>
          <w:sz w:val="24"/>
          <w:szCs w:val="24"/>
        </w:rPr>
        <w:t>читать правильно и выразительно целыми словами вслух, учитывая индивидуальный темп чтения;</w:t>
      </w:r>
    </w:p>
    <w:p w:rsidR="00F755B8" w:rsidRPr="00F31E57" w:rsidRDefault="00F755B8" w:rsidP="00F31E57">
      <w:pPr>
        <w:numPr>
          <w:ilvl w:val="0"/>
          <w:numId w:val="29"/>
        </w:numPr>
        <w:tabs>
          <w:tab w:val="left" w:pos="820"/>
        </w:tabs>
        <w:ind w:left="820" w:hanging="119"/>
        <w:contextualSpacing/>
        <w:rPr>
          <w:rFonts w:eastAsia="Times New Roman"/>
          <w:sz w:val="24"/>
          <w:szCs w:val="24"/>
        </w:rPr>
      </w:pPr>
      <w:r w:rsidRPr="00F31E57">
        <w:rPr>
          <w:rFonts w:eastAsia="Times New Roman"/>
          <w:sz w:val="24"/>
          <w:szCs w:val="24"/>
        </w:rPr>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F755B8" w:rsidRPr="00F31E57" w:rsidRDefault="00F755B8" w:rsidP="00F31E57">
      <w:pPr>
        <w:numPr>
          <w:ilvl w:val="0"/>
          <w:numId w:val="29"/>
        </w:numPr>
        <w:tabs>
          <w:tab w:val="left" w:pos="838"/>
        </w:tabs>
        <w:ind w:firstLine="701"/>
        <w:contextualSpacing/>
        <w:rPr>
          <w:rFonts w:eastAsia="Times New Roman"/>
          <w:sz w:val="24"/>
          <w:szCs w:val="24"/>
        </w:rPr>
      </w:pPr>
      <w:r w:rsidRPr="00F31E57">
        <w:rPr>
          <w:rFonts w:eastAsia="Times New Roman"/>
          <w:sz w:val="24"/>
          <w:szCs w:val="24"/>
        </w:rPr>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F755B8" w:rsidRPr="00F31E57" w:rsidRDefault="00F755B8" w:rsidP="00F31E57">
      <w:pPr>
        <w:numPr>
          <w:ilvl w:val="0"/>
          <w:numId w:val="29"/>
        </w:numPr>
        <w:tabs>
          <w:tab w:val="left" w:pos="820"/>
        </w:tabs>
        <w:ind w:left="820" w:hanging="119"/>
        <w:contextualSpacing/>
        <w:rPr>
          <w:rFonts w:eastAsia="Times New Roman"/>
          <w:sz w:val="24"/>
          <w:szCs w:val="24"/>
        </w:rPr>
      </w:pPr>
      <w:r w:rsidRPr="00F31E57">
        <w:rPr>
          <w:rFonts w:eastAsia="Times New Roman"/>
          <w:sz w:val="24"/>
          <w:szCs w:val="24"/>
        </w:rPr>
        <w:t>рассказывать о любимом литературном герое;</w:t>
      </w:r>
    </w:p>
    <w:p w:rsidR="00F755B8" w:rsidRPr="00F31E57" w:rsidRDefault="00F755B8" w:rsidP="00F31E57">
      <w:pPr>
        <w:contextualSpacing/>
        <w:rPr>
          <w:rFonts w:eastAsia="Times New Roman"/>
          <w:sz w:val="24"/>
          <w:szCs w:val="24"/>
        </w:rPr>
      </w:pPr>
    </w:p>
    <w:p w:rsidR="00F755B8" w:rsidRPr="00F31E57" w:rsidRDefault="00F755B8" w:rsidP="00F31E57">
      <w:pPr>
        <w:numPr>
          <w:ilvl w:val="0"/>
          <w:numId w:val="29"/>
        </w:numPr>
        <w:tabs>
          <w:tab w:val="left" w:pos="820"/>
        </w:tabs>
        <w:ind w:left="820" w:hanging="119"/>
        <w:contextualSpacing/>
        <w:rPr>
          <w:rFonts w:eastAsia="Times New Roman"/>
          <w:sz w:val="24"/>
          <w:szCs w:val="24"/>
        </w:rPr>
      </w:pPr>
      <w:r w:rsidRPr="00F31E57">
        <w:rPr>
          <w:rFonts w:eastAsia="Times New Roman"/>
          <w:sz w:val="24"/>
          <w:szCs w:val="24"/>
        </w:rPr>
        <w:t>выявлять авторское отношение к герою;</w:t>
      </w:r>
    </w:p>
    <w:p w:rsidR="00F755B8" w:rsidRPr="00F31E57" w:rsidRDefault="00F755B8" w:rsidP="00F31E57">
      <w:pPr>
        <w:numPr>
          <w:ilvl w:val="0"/>
          <w:numId w:val="29"/>
        </w:numPr>
        <w:tabs>
          <w:tab w:val="left" w:pos="820"/>
        </w:tabs>
        <w:ind w:left="820" w:hanging="119"/>
        <w:contextualSpacing/>
        <w:rPr>
          <w:rFonts w:eastAsia="Times New Roman"/>
          <w:sz w:val="24"/>
          <w:szCs w:val="24"/>
        </w:rPr>
      </w:pPr>
      <w:r w:rsidRPr="00F31E57">
        <w:rPr>
          <w:rFonts w:eastAsia="Times New Roman"/>
          <w:sz w:val="24"/>
          <w:szCs w:val="24"/>
        </w:rPr>
        <w:t>характеризовать героев произведений; сравнивать характеры героев разных произведений;</w:t>
      </w:r>
    </w:p>
    <w:p w:rsidR="00F755B8" w:rsidRPr="00F31E57" w:rsidRDefault="00F755B8" w:rsidP="00F31E57">
      <w:pPr>
        <w:numPr>
          <w:ilvl w:val="0"/>
          <w:numId w:val="29"/>
        </w:numPr>
        <w:tabs>
          <w:tab w:val="left" w:pos="820"/>
        </w:tabs>
        <w:ind w:left="820" w:hanging="119"/>
        <w:contextualSpacing/>
        <w:rPr>
          <w:rFonts w:eastAsia="Times New Roman"/>
          <w:sz w:val="24"/>
          <w:szCs w:val="24"/>
        </w:rPr>
      </w:pPr>
      <w:r w:rsidRPr="00F31E57">
        <w:rPr>
          <w:rFonts w:eastAsia="Times New Roman"/>
          <w:sz w:val="24"/>
          <w:szCs w:val="24"/>
        </w:rPr>
        <w:t>читать наизусть 6–8 стихотворений разных авторов (по выбору);</w:t>
      </w:r>
    </w:p>
    <w:p w:rsidR="00F755B8" w:rsidRPr="00F31E57" w:rsidRDefault="00F755B8" w:rsidP="00F31E57">
      <w:pPr>
        <w:numPr>
          <w:ilvl w:val="0"/>
          <w:numId w:val="29"/>
        </w:numPr>
        <w:tabs>
          <w:tab w:val="left" w:pos="820"/>
        </w:tabs>
        <w:ind w:left="820" w:hanging="119"/>
        <w:contextualSpacing/>
        <w:rPr>
          <w:rFonts w:eastAsia="Times New Roman"/>
          <w:sz w:val="24"/>
          <w:szCs w:val="24"/>
        </w:rPr>
      </w:pPr>
      <w:r w:rsidRPr="00F31E57">
        <w:rPr>
          <w:rFonts w:eastAsia="Times New Roman"/>
          <w:sz w:val="24"/>
          <w:szCs w:val="24"/>
        </w:rPr>
        <w:t>ориентироваться в книге по ее элементам (автор, название, страница «Содержание», иллюстрации).</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в процессе самостоятельной, парной, групповой и коллективной работы получат возможность научиться:</w:t>
      </w:r>
    </w:p>
    <w:p w:rsidR="00F755B8" w:rsidRPr="00F31E57" w:rsidRDefault="00F755B8" w:rsidP="00F31E57">
      <w:pPr>
        <w:numPr>
          <w:ilvl w:val="0"/>
          <w:numId w:val="30"/>
        </w:numPr>
        <w:tabs>
          <w:tab w:val="left" w:pos="820"/>
        </w:tabs>
        <w:ind w:left="820" w:hanging="119"/>
        <w:contextualSpacing/>
        <w:rPr>
          <w:rFonts w:eastAsia="Times New Roman"/>
          <w:sz w:val="24"/>
          <w:szCs w:val="24"/>
        </w:rPr>
      </w:pPr>
      <w:r w:rsidRPr="00F31E57">
        <w:rPr>
          <w:rFonts w:eastAsia="Times New Roman"/>
          <w:sz w:val="24"/>
          <w:szCs w:val="24"/>
        </w:rPr>
        <w:t>делать самостоятельный выбор книги и определять содержание книги по ее элементам;</w:t>
      </w:r>
    </w:p>
    <w:p w:rsidR="00F755B8" w:rsidRPr="00F31E57" w:rsidRDefault="00F755B8" w:rsidP="00F31E57">
      <w:pPr>
        <w:numPr>
          <w:ilvl w:val="0"/>
          <w:numId w:val="30"/>
        </w:numPr>
        <w:tabs>
          <w:tab w:val="left" w:pos="820"/>
        </w:tabs>
        <w:ind w:left="820" w:hanging="119"/>
        <w:contextualSpacing/>
        <w:rPr>
          <w:rFonts w:eastAsia="Times New Roman"/>
          <w:sz w:val="24"/>
          <w:szCs w:val="24"/>
        </w:rPr>
      </w:pPr>
      <w:r w:rsidRPr="00F31E57">
        <w:rPr>
          <w:rFonts w:eastAsia="Times New Roman"/>
          <w:sz w:val="24"/>
          <w:szCs w:val="24"/>
        </w:rPr>
        <w:t>самостоятельно читать выбранные книги;</w:t>
      </w:r>
    </w:p>
    <w:p w:rsidR="00F755B8" w:rsidRPr="00F31E57" w:rsidRDefault="00F755B8" w:rsidP="00F31E57">
      <w:pPr>
        <w:numPr>
          <w:ilvl w:val="0"/>
          <w:numId w:val="30"/>
        </w:numPr>
        <w:tabs>
          <w:tab w:val="left" w:pos="820"/>
        </w:tabs>
        <w:ind w:left="820" w:hanging="119"/>
        <w:contextualSpacing/>
        <w:rPr>
          <w:rFonts w:eastAsia="Times New Roman"/>
          <w:sz w:val="24"/>
          <w:szCs w:val="24"/>
        </w:rPr>
      </w:pPr>
      <w:r w:rsidRPr="00F31E57">
        <w:rPr>
          <w:rFonts w:eastAsia="Times New Roman"/>
          <w:sz w:val="24"/>
          <w:szCs w:val="24"/>
        </w:rPr>
        <w:t>высказывать оценочные суждения о героях прочитанных произведений;</w:t>
      </w:r>
    </w:p>
    <w:p w:rsidR="00F755B8" w:rsidRPr="00F31E57" w:rsidRDefault="00F755B8" w:rsidP="00F31E57">
      <w:pPr>
        <w:ind w:left="700"/>
        <w:contextualSpacing/>
        <w:rPr>
          <w:sz w:val="24"/>
          <w:szCs w:val="24"/>
          <w:lang w:val="tt-RU"/>
        </w:rPr>
      </w:pPr>
      <w:r w:rsidRPr="00F31E57">
        <w:rPr>
          <w:rFonts w:eastAsia="Times New Roman"/>
          <w:sz w:val="24"/>
          <w:szCs w:val="24"/>
        </w:rPr>
        <w:t>•самостоятельно работать со словарями.</w:t>
      </w:r>
    </w:p>
    <w:p w:rsidR="00F755B8" w:rsidRPr="00F31E57" w:rsidRDefault="00F755B8" w:rsidP="00F31E57">
      <w:pPr>
        <w:ind w:firstLine="708"/>
        <w:contextualSpacing/>
        <w:jc w:val="both"/>
        <w:rPr>
          <w:sz w:val="24"/>
          <w:szCs w:val="24"/>
          <w:lang w:val="tt-RU"/>
        </w:rPr>
      </w:pPr>
      <w:r w:rsidRPr="00F31E57">
        <w:rPr>
          <w:rFonts w:eastAsia="Times New Roman"/>
          <w:b/>
          <w:bCs/>
          <w:sz w:val="24"/>
          <w:szCs w:val="24"/>
        </w:rPr>
        <w:t xml:space="preserve">Раздел «Литературоведческая пропедевтика»: </w:t>
      </w:r>
      <w:r w:rsidRPr="00F31E57">
        <w:rPr>
          <w:rFonts w:eastAsia="Times New Roman"/>
          <w:sz w:val="24"/>
          <w:szCs w:val="24"/>
        </w:rPr>
        <w:t>узнавание особенностей стихотворного произведения</w:t>
      </w:r>
      <w:r w:rsidRPr="00F31E57">
        <w:rPr>
          <w:rFonts w:eastAsia="Times New Roman"/>
          <w:b/>
          <w:bCs/>
          <w:sz w:val="24"/>
          <w:szCs w:val="24"/>
        </w:rPr>
        <w:t xml:space="preserve"> </w:t>
      </w:r>
      <w:r w:rsidRPr="00F31E57">
        <w:rPr>
          <w:rFonts w:eastAsia="Times New Roman"/>
          <w:sz w:val="24"/>
          <w:szCs w:val="24"/>
        </w:rPr>
        <w:t>(ритм,</w:t>
      </w:r>
      <w:r w:rsidRPr="00F31E57">
        <w:rPr>
          <w:rFonts w:eastAsia="Times New Roman"/>
          <w:b/>
          <w:bCs/>
          <w:sz w:val="24"/>
          <w:szCs w:val="24"/>
        </w:rPr>
        <w:t xml:space="preserve"> </w:t>
      </w:r>
      <w:r w:rsidRPr="00F31E57">
        <w:rPr>
          <w:rFonts w:eastAsia="Times New Roman"/>
          <w:sz w:val="24"/>
          <w:szCs w:val="24"/>
        </w:rPr>
        <w:t>рифма и т.</w:t>
      </w:r>
      <w:r w:rsidRPr="00F31E57">
        <w:rPr>
          <w:rFonts w:eastAsia="Times New Roman"/>
          <w:b/>
          <w:bCs/>
          <w:sz w:val="24"/>
          <w:szCs w:val="24"/>
        </w:rPr>
        <w:t xml:space="preserve"> </w:t>
      </w:r>
      <w:r w:rsidRPr="00F31E57">
        <w:rPr>
          <w:rFonts w:eastAsia="Times New Roman"/>
          <w:sz w:val="24"/>
          <w:szCs w:val="24"/>
        </w:rPr>
        <w:t>д.),</w:t>
      </w:r>
      <w:r w:rsidRPr="00F31E57">
        <w:rPr>
          <w:rFonts w:eastAsia="Times New Roman"/>
          <w:b/>
          <w:bCs/>
          <w:sz w:val="24"/>
          <w:szCs w:val="24"/>
        </w:rPr>
        <w:t xml:space="preserve"> </w:t>
      </w:r>
      <w:r w:rsidRPr="00F31E57">
        <w:rPr>
          <w:rFonts w:eastAsia="Times New Roman"/>
          <w:sz w:val="24"/>
          <w:szCs w:val="24"/>
        </w:rPr>
        <w:t>различение жанровых</w:t>
      </w:r>
      <w:r w:rsidRPr="00F31E57">
        <w:rPr>
          <w:rFonts w:eastAsia="Times New Roman"/>
          <w:b/>
          <w:bCs/>
          <w:sz w:val="24"/>
          <w:szCs w:val="24"/>
        </w:rPr>
        <w:t xml:space="preserve"> </w:t>
      </w:r>
      <w:r w:rsidRPr="00F31E57">
        <w:rPr>
          <w:rFonts w:eastAsia="Times New Roman"/>
          <w:sz w:val="24"/>
          <w:szCs w:val="24"/>
        </w:rPr>
        <w:t>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научатся:</w:t>
      </w:r>
    </w:p>
    <w:p w:rsidR="00F755B8" w:rsidRPr="00F31E57" w:rsidRDefault="00F755B8" w:rsidP="00F31E57">
      <w:pPr>
        <w:numPr>
          <w:ilvl w:val="0"/>
          <w:numId w:val="31"/>
        </w:numPr>
        <w:tabs>
          <w:tab w:val="left" w:pos="820"/>
        </w:tabs>
        <w:ind w:left="820" w:hanging="119"/>
        <w:contextualSpacing/>
        <w:rPr>
          <w:rFonts w:eastAsia="Times New Roman"/>
          <w:sz w:val="24"/>
          <w:szCs w:val="24"/>
        </w:rPr>
      </w:pPr>
      <w:r w:rsidRPr="00F31E57">
        <w:rPr>
          <w:rFonts w:eastAsia="Times New Roman"/>
          <w:sz w:val="24"/>
          <w:szCs w:val="24"/>
        </w:rPr>
        <w:t>различать сказку о животных, басню, волшебную сказку, бытовую сказку;</w:t>
      </w:r>
    </w:p>
    <w:p w:rsidR="00F755B8" w:rsidRPr="00F31E57" w:rsidRDefault="00F755B8" w:rsidP="00F31E57">
      <w:pPr>
        <w:numPr>
          <w:ilvl w:val="0"/>
          <w:numId w:val="31"/>
        </w:numPr>
        <w:tabs>
          <w:tab w:val="left" w:pos="820"/>
        </w:tabs>
        <w:ind w:left="820" w:hanging="119"/>
        <w:contextualSpacing/>
        <w:rPr>
          <w:rFonts w:eastAsia="Times New Roman"/>
          <w:sz w:val="24"/>
          <w:szCs w:val="24"/>
        </w:rPr>
      </w:pPr>
      <w:r w:rsidRPr="00F31E57">
        <w:rPr>
          <w:rFonts w:eastAsia="Times New Roman"/>
          <w:sz w:val="24"/>
          <w:szCs w:val="24"/>
        </w:rPr>
        <w:t>различать сказку и рассказ;</w:t>
      </w:r>
    </w:p>
    <w:p w:rsidR="00F755B8" w:rsidRPr="00F31E57" w:rsidRDefault="00F755B8" w:rsidP="00F31E57">
      <w:pPr>
        <w:numPr>
          <w:ilvl w:val="1"/>
          <w:numId w:val="31"/>
        </w:numPr>
        <w:tabs>
          <w:tab w:val="left" w:pos="951"/>
        </w:tabs>
        <w:ind w:firstLine="752"/>
        <w:contextualSpacing/>
        <w:rPr>
          <w:rFonts w:eastAsia="Times New Roman"/>
          <w:sz w:val="24"/>
          <w:szCs w:val="24"/>
        </w:rPr>
      </w:pPr>
      <w:r w:rsidRPr="00F31E57">
        <w:rPr>
          <w:rFonts w:eastAsia="Times New Roman"/>
          <w:sz w:val="24"/>
          <w:szCs w:val="24"/>
        </w:rPr>
        <w:t>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получат возможность научиться:</w:t>
      </w:r>
    </w:p>
    <w:p w:rsidR="00F755B8" w:rsidRPr="00F31E57" w:rsidRDefault="00F755B8" w:rsidP="00F31E57">
      <w:pPr>
        <w:numPr>
          <w:ilvl w:val="0"/>
          <w:numId w:val="32"/>
        </w:numPr>
        <w:tabs>
          <w:tab w:val="left" w:pos="820"/>
        </w:tabs>
        <w:ind w:left="820" w:hanging="119"/>
        <w:contextualSpacing/>
        <w:rPr>
          <w:rFonts w:eastAsia="Times New Roman"/>
          <w:sz w:val="24"/>
          <w:szCs w:val="24"/>
        </w:rPr>
      </w:pPr>
      <w:r w:rsidRPr="00F31E57">
        <w:rPr>
          <w:rFonts w:eastAsia="Times New Roman"/>
          <w:sz w:val="24"/>
          <w:szCs w:val="24"/>
        </w:rPr>
        <w:t>понимать развитие сказки о животных во времени;</w:t>
      </w:r>
    </w:p>
    <w:p w:rsidR="00F755B8" w:rsidRPr="00F31E57" w:rsidRDefault="00F755B8" w:rsidP="00F31E57">
      <w:pPr>
        <w:numPr>
          <w:ilvl w:val="0"/>
          <w:numId w:val="32"/>
        </w:numPr>
        <w:tabs>
          <w:tab w:val="left" w:pos="820"/>
        </w:tabs>
        <w:ind w:left="820" w:hanging="119"/>
        <w:contextualSpacing/>
        <w:rPr>
          <w:rFonts w:eastAsia="Times New Roman"/>
          <w:sz w:val="24"/>
          <w:szCs w:val="24"/>
        </w:rPr>
      </w:pPr>
      <w:r w:rsidRPr="00F31E57">
        <w:rPr>
          <w:rFonts w:eastAsia="Times New Roman"/>
          <w:sz w:val="24"/>
          <w:szCs w:val="24"/>
        </w:rPr>
        <w:t>обнаруживать «бродячие» сюжеты («бродячие сказочные истории») в сказках разных народов мира.</w:t>
      </w:r>
    </w:p>
    <w:p w:rsidR="00F755B8" w:rsidRPr="00F31E57" w:rsidRDefault="00F755B8" w:rsidP="00F31E57">
      <w:pPr>
        <w:ind w:firstLine="708"/>
        <w:contextualSpacing/>
        <w:rPr>
          <w:sz w:val="24"/>
          <w:szCs w:val="24"/>
          <w:lang w:val="tt-RU"/>
        </w:rPr>
      </w:pPr>
      <w:r w:rsidRPr="00F31E57">
        <w:rPr>
          <w:rFonts w:eastAsia="Times New Roman"/>
          <w:b/>
          <w:bCs/>
          <w:sz w:val="24"/>
          <w:szCs w:val="24"/>
        </w:rPr>
        <w:t xml:space="preserve">Раздел «Элементы творческой деятельности учащихся»: </w:t>
      </w:r>
      <w:r w:rsidRPr="00F31E57">
        <w:rPr>
          <w:rFonts w:eastAsia="Times New Roman"/>
          <w:sz w:val="24"/>
          <w:szCs w:val="24"/>
        </w:rPr>
        <w:t>чтение по ролям,</w:t>
      </w:r>
      <w:r w:rsidRPr="00F31E57">
        <w:rPr>
          <w:rFonts w:eastAsia="Times New Roman"/>
          <w:b/>
          <w:bCs/>
          <w:sz w:val="24"/>
          <w:szCs w:val="24"/>
        </w:rPr>
        <w:t xml:space="preserve"> </w:t>
      </w:r>
      <w:r w:rsidRPr="00F31E57">
        <w:rPr>
          <w:rFonts w:eastAsia="Times New Roman"/>
          <w:sz w:val="24"/>
          <w:szCs w:val="24"/>
        </w:rPr>
        <w:t>инсценировка,</w:t>
      </w:r>
      <w:r w:rsidRPr="00F31E57">
        <w:rPr>
          <w:rFonts w:eastAsia="Times New Roman"/>
          <w:b/>
          <w:bCs/>
          <w:sz w:val="24"/>
          <w:szCs w:val="24"/>
        </w:rPr>
        <w:t xml:space="preserve"> </w:t>
      </w:r>
      <w:r w:rsidRPr="00F31E57">
        <w:rPr>
          <w:rFonts w:eastAsia="Times New Roman"/>
          <w:sz w:val="24"/>
          <w:szCs w:val="24"/>
        </w:rPr>
        <w:t>драматизация,</w:t>
      </w:r>
      <w:r w:rsidRPr="00F31E57">
        <w:rPr>
          <w:rFonts w:eastAsia="Times New Roman"/>
          <w:b/>
          <w:bCs/>
          <w:sz w:val="24"/>
          <w:szCs w:val="24"/>
        </w:rPr>
        <w:t xml:space="preserve"> </w:t>
      </w:r>
      <w:r w:rsidRPr="00F31E57">
        <w:rPr>
          <w:rFonts w:eastAsia="Times New Roman"/>
          <w:sz w:val="24"/>
          <w:szCs w:val="24"/>
        </w:rPr>
        <w:t>устное словесное рисование,</w:t>
      </w:r>
      <w:r w:rsidRPr="00F31E57">
        <w:rPr>
          <w:rFonts w:eastAsia="Times New Roman"/>
          <w:b/>
          <w:bCs/>
          <w:sz w:val="24"/>
          <w:szCs w:val="24"/>
        </w:rPr>
        <w:t xml:space="preserve"> </w:t>
      </w:r>
      <w:r w:rsidRPr="00F31E57">
        <w:rPr>
          <w:rFonts w:eastAsia="Times New Roman"/>
          <w:sz w:val="24"/>
          <w:szCs w:val="24"/>
        </w:rPr>
        <w:t>работа с</w:t>
      </w:r>
      <w:r w:rsidRPr="00F31E57">
        <w:rPr>
          <w:rFonts w:eastAsia="Times New Roman"/>
          <w:b/>
          <w:bCs/>
          <w:sz w:val="24"/>
          <w:szCs w:val="24"/>
        </w:rPr>
        <w:t xml:space="preserve"> </w:t>
      </w:r>
      <w:r w:rsidRPr="00F31E57">
        <w:rPr>
          <w:rFonts w:eastAsia="Times New Roman"/>
          <w:sz w:val="24"/>
          <w:szCs w:val="24"/>
        </w:rPr>
        <w:t>репродукциями, создание собственных текстов.</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научатся:</w:t>
      </w:r>
    </w:p>
    <w:p w:rsidR="00F755B8" w:rsidRPr="00F31E57" w:rsidRDefault="00F755B8" w:rsidP="00F31E57">
      <w:pPr>
        <w:numPr>
          <w:ilvl w:val="0"/>
          <w:numId w:val="33"/>
        </w:numPr>
        <w:tabs>
          <w:tab w:val="left" w:pos="820"/>
        </w:tabs>
        <w:ind w:left="820" w:hanging="119"/>
        <w:contextualSpacing/>
        <w:rPr>
          <w:rFonts w:eastAsia="Times New Roman"/>
          <w:sz w:val="24"/>
          <w:szCs w:val="24"/>
        </w:rPr>
      </w:pPr>
      <w:r w:rsidRPr="00F31E57">
        <w:rPr>
          <w:rFonts w:eastAsia="Times New Roman"/>
          <w:sz w:val="24"/>
          <w:szCs w:val="24"/>
        </w:rPr>
        <w:t>понимать содержание прочитанного; осознанно выбирать интонацию, темп чтения и необходимые паузы в соответствии с особенностями текста;</w:t>
      </w:r>
    </w:p>
    <w:p w:rsidR="00F755B8" w:rsidRPr="00F31E57" w:rsidRDefault="00F755B8" w:rsidP="00F31E57">
      <w:pPr>
        <w:numPr>
          <w:ilvl w:val="0"/>
          <w:numId w:val="33"/>
        </w:numPr>
        <w:tabs>
          <w:tab w:val="left" w:pos="820"/>
        </w:tabs>
        <w:ind w:left="820" w:hanging="119"/>
        <w:contextualSpacing/>
        <w:rPr>
          <w:rFonts w:eastAsia="Times New Roman"/>
          <w:sz w:val="24"/>
          <w:szCs w:val="24"/>
        </w:rPr>
      </w:pPr>
      <w:r w:rsidRPr="00F31E57">
        <w:rPr>
          <w:rFonts w:eastAsia="Times New Roman"/>
          <w:sz w:val="24"/>
          <w:szCs w:val="24"/>
        </w:rPr>
        <w:t>эмоционально воспринимать на слух художественные произведения, определенные программо</w:t>
      </w:r>
      <w:r w:rsidR="00F31E57">
        <w:rPr>
          <w:rFonts w:eastAsia="Times New Roman"/>
          <w:sz w:val="24"/>
          <w:szCs w:val="24"/>
        </w:rPr>
        <w:t>й, и оформлять свои впечатления</w:t>
      </w:r>
      <w:r w:rsidRPr="00F31E57">
        <w:rPr>
          <w:rFonts w:eastAsia="Times New Roman"/>
          <w:sz w:val="24"/>
          <w:szCs w:val="24"/>
        </w:rPr>
        <w:t>(отзывы) в устной речи;</w:t>
      </w:r>
    </w:p>
    <w:p w:rsidR="00F755B8" w:rsidRPr="00F31E57" w:rsidRDefault="00F755B8" w:rsidP="00F31E57">
      <w:pPr>
        <w:numPr>
          <w:ilvl w:val="0"/>
          <w:numId w:val="33"/>
        </w:numPr>
        <w:tabs>
          <w:tab w:val="left" w:pos="855"/>
        </w:tabs>
        <w:ind w:firstLine="701"/>
        <w:contextualSpacing/>
        <w:rPr>
          <w:rFonts w:eastAsia="Times New Roman"/>
          <w:sz w:val="24"/>
          <w:szCs w:val="24"/>
        </w:rPr>
      </w:pPr>
      <w:r w:rsidRPr="00F31E57">
        <w:rPr>
          <w:rFonts w:eastAsia="Times New Roman"/>
          <w:sz w:val="24"/>
          <w:szCs w:val="24"/>
        </w:rPr>
        <w:lastRenderedPageBreak/>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F755B8" w:rsidRPr="00F31E57" w:rsidRDefault="00F755B8" w:rsidP="00F31E57">
      <w:pPr>
        <w:numPr>
          <w:ilvl w:val="0"/>
          <w:numId w:val="33"/>
        </w:numPr>
        <w:tabs>
          <w:tab w:val="left" w:pos="820"/>
        </w:tabs>
        <w:ind w:left="820" w:hanging="119"/>
        <w:contextualSpacing/>
        <w:rPr>
          <w:rFonts w:eastAsia="Times New Roman"/>
          <w:sz w:val="24"/>
          <w:szCs w:val="24"/>
        </w:rPr>
      </w:pPr>
      <w:r w:rsidRPr="00F31E57">
        <w:rPr>
          <w:rFonts w:eastAsia="Times New Roman"/>
          <w:sz w:val="24"/>
          <w:szCs w:val="24"/>
        </w:rPr>
        <w:t>принимать участие в инсценировке (разыгрывании по ролям) крупных диалоговых фрагментов литературных текстов.</w:t>
      </w:r>
    </w:p>
    <w:p w:rsidR="00F755B8" w:rsidRPr="00F31E57" w:rsidRDefault="00F755B8" w:rsidP="00F31E57">
      <w:pPr>
        <w:ind w:left="700"/>
        <w:contextualSpacing/>
        <w:rPr>
          <w:sz w:val="24"/>
          <w:szCs w:val="24"/>
          <w:lang w:val="tt-RU"/>
        </w:rPr>
      </w:pPr>
      <w:r w:rsidRPr="00F31E57">
        <w:rPr>
          <w:rFonts w:eastAsia="Times New Roman"/>
          <w:b/>
          <w:bCs/>
          <w:sz w:val="24"/>
          <w:szCs w:val="24"/>
        </w:rPr>
        <w:t>Обучающиеся в процессе самостоятельной, парной, групповой и коллективной работы получат возможность научиться:</w:t>
      </w:r>
    </w:p>
    <w:p w:rsidR="00F755B8" w:rsidRPr="00F31E57" w:rsidRDefault="00F755B8" w:rsidP="00F31E57">
      <w:pPr>
        <w:numPr>
          <w:ilvl w:val="0"/>
          <w:numId w:val="34"/>
        </w:numPr>
        <w:tabs>
          <w:tab w:val="left" w:pos="820"/>
        </w:tabs>
        <w:ind w:left="820" w:hanging="119"/>
        <w:contextualSpacing/>
        <w:rPr>
          <w:rFonts w:eastAsia="Times New Roman"/>
          <w:sz w:val="24"/>
          <w:szCs w:val="24"/>
        </w:rPr>
      </w:pPr>
      <w:r w:rsidRPr="00F31E57">
        <w:rPr>
          <w:rFonts w:eastAsia="Times New Roman"/>
          <w:sz w:val="24"/>
          <w:szCs w:val="24"/>
        </w:rPr>
        <w:t>читать вслух стихотворный и прозаический тексты;</w:t>
      </w:r>
    </w:p>
    <w:p w:rsidR="00F755B8" w:rsidRPr="00F31E57" w:rsidRDefault="00F755B8" w:rsidP="00F31E57">
      <w:pPr>
        <w:numPr>
          <w:ilvl w:val="0"/>
          <w:numId w:val="34"/>
        </w:numPr>
        <w:tabs>
          <w:tab w:val="left" w:pos="838"/>
        </w:tabs>
        <w:ind w:firstLine="701"/>
        <w:contextualSpacing/>
        <w:rPr>
          <w:rFonts w:eastAsia="Times New Roman"/>
          <w:sz w:val="24"/>
          <w:szCs w:val="24"/>
        </w:rPr>
      </w:pPr>
      <w:r w:rsidRPr="00F31E57">
        <w:rPr>
          <w:rFonts w:eastAsia="Times New Roman"/>
          <w:sz w:val="24"/>
          <w:szCs w:val="24"/>
        </w:rPr>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F755B8" w:rsidRPr="00F31E57" w:rsidRDefault="00F755B8" w:rsidP="00F31E57">
      <w:pPr>
        <w:numPr>
          <w:ilvl w:val="0"/>
          <w:numId w:val="34"/>
        </w:numPr>
        <w:tabs>
          <w:tab w:val="left" w:pos="869"/>
        </w:tabs>
        <w:ind w:firstLine="701"/>
        <w:contextualSpacing/>
        <w:rPr>
          <w:rFonts w:eastAsia="Times New Roman"/>
          <w:sz w:val="24"/>
          <w:szCs w:val="24"/>
        </w:rPr>
      </w:pPr>
      <w:r w:rsidRPr="00F31E57">
        <w:rPr>
          <w:rFonts w:eastAsia="Times New Roman"/>
          <w:sz w:val="24"/>
          <w:szCs w:val="24"/>
        </w:rPr>
        <w:t>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F755B8" w:rsidRPr="00F31E57" w:rsidRDefault="00F755B8" w:rsidP="00F31E57">
      <w:pPr>
        <w:contextualSpacing/>
        <w:rPr>
          <w:sz w:val="24"/>
          <w:szCs w:val="24"/>
        </w:rPr>
      </w:pPr>
    </w:p>
    <w:p w:rsidR="00F755B8" w:rsidRPr="00F31E57" w:rsidRDefault="00F755B8" w:rsidP="00F31E57">
      <w:pPr>
        <w:contextualSpacing/>
        <w:rPr>
          <w:sz w:val="24"/>
          <w:szCs w:val="24"/>
        </w:rPr>
      </w:pPr>
    </w:p>
    <w:p w:rsidR="00F755B8" w:rsidRPr="00F31E57" w:rsidRDefault="00F755B8" w:rsidP="00F31E57">
      <w:pPr>
        <w:contextualSpacing/>
        <w:rPr>
          <w:sz w:val="24"/>
          <w:szCs w:val="24"/>
        </w:rPr>
      </w:pPr>
    </w:p>
    <w:p w:rsidR="00F755B8" w:rsidRPr="00F31E57" w:rsidRDefault="00F755B8" w:rsidP="00F31E57">
      <w:pPr>
        <w:rPr>
          <w:rFonts w:eastAsia="Times New Roman"/>
          <w:b/>
          <w:bCs/>
          <w:sz w:val="24"/>
          <w:szCs w:val="24"/>
        </w:rPr>
      </w:pPr>
      <w:r w:rsidRPr="00F31E57">
        <w:rPr>
          <w:rFonts w:eastAsia="Times New Roman"/>
          <w:b/>
          <w:bCs/>
          <w:sz w:val="24"/>
          <w:szCs w:val="24"/>
        </w:rPr>
        <w:t>ОЖИДАЕМЫЕ РЕЗУЛЬТАТЫ ФОРМИРОВАНИЯ УУД К КОНЦУ 3-ГО ГОДА ОБУЧЕНИЯ</w:t>
      </w:r>
    </w:p>
    <w:p w:rsidR="00F755B8" w:rsidRPr="00F31E57" w:rsidRDefault="00F755B8" w:rsidP="00F31E57">
      <w:pPr>
        <w:ind w:left="700"/>
        <w:contextualSpacing/>
        <w:rPr>
          <w:sz w:val="24"/>
          <w:szCs w:val="24"/>
        </w:rPr>
      </w:pPr>
      <w:r w:rsidRPr="00F31E57">
        <w:rPr>
          <w:rFonts w:eastAsia="Times New Roman"/>
          <w:b/>
          <w:bCs/>
          <w:sz w:val="24"/>
          <w:szCs w:val="24"/>
        </w:rPr>
        <w:t>В области познавательных общих учебных действий обучающиеся научатся</w:t>
      </w:r>
    </w:p>
    <w:p w:rsidR="00F755B8" w:rsidRPr="00C43683" w:rsidRDefault="00F755B8" w:rsidP="00F31E57">
      <w:pPr>
        <w:numPr>
          <w:ilvl w:val="0"/>
          <w:numId w:val="35"/>
        </w:numPr>
        <w:tabs>
          <w:tab w:val="left" w:pos="820"/>
        </w:tabs>
        <w:ind w:left="820" w:hanging="119"/>
        <w:contextualSpacing/>
        <w:rPr>
          <w:rFonts w:eastAsia="Times New Roman"/>
          <w:sz w:val="24"/>
          <w:szCs w:val="24"/>
        </w:rPr>
      </w:pPr>
      <w:r w:rsidRPr="00F31E57">
        <w:rPr>
          <w:rFonts w:eastAsia="Times New Roman"/>
          <w:sz w:val="24"/>
          <w:szCs w:val="24"/>
        </w:rPr>
        <w:t>свободно ориентироваться в корпусе учебных словарей, быстро находить нужную словарную статью;</w:t>
      </w:r>
    </w:p>
    <w:p w:rsidR="00F755B8" w:rsidRPr="00C43683" w:rsidRDefault="00F755B8" w:rsidP="00F31E57">
      <w:pPr>
        <w:numPr>
          <w:ilvl w:val="0"/>
          <w:numId w:val="35"/>
        </w:numPr>
        <w:tabs>
          <w:tab w:val="left" w:pos="820"/>
        </w:tabs>
        <w:ind w:left="820" w:hanging="119"/>
        <w:contextualSpacing/>
        <w:rPr>
          <w:rFonts w:eastAsia="Times New Roman"/>
          <w:sz w:val="24"/>
          <w:szCs w:val="24"/>
        </w:rPr>
      </w:pPr>
      <w:r w:rsidRPr="00F31E57">
        <w:rPr>
          <w:rFonts w:eastAsia="Times New Roman"/>
          <w:sz w:val="24"/>
          <w:szCs w:val="24"/>
        </w:rPr>
        <w:t>свободно ориентироваться в учебной книге: сможет читать язык условных обозначений; находить нужный текст по страницам «Содержание» и «Оглавление»;</w:t>
      </w:r>
    </w:p>
    <w:p w:rsidR="00F755B8" w:rsidRPr="00C43683" w:rsidRDefault="00F755B8" w:rsidP="00F31E57">
      <w:pPr>
        <w:numPr>
          <w:ilvl w:val="0"/>
          <w:numId w:val="35"/>
        </w:numPr>
        <w:tabs>
          <w:tab w:val="left" w:pos="820"/>
        </w:tabs>
        <w:ind w:left="820" w:hanging="119"/>
        <w:contextualSpacing/>
        <w:rPr>
          <w:rFonts w:eastAsia="Times New Roman"/>
          <w:sz w:val="24"/>
          <w:szCs w:val="24"/>
        </w:rPr>
      </w:pPr>
      <w:r w:rsidRPr="00F31E57">
        <w:rPr>
          <w:rFonts w:eastAsia="Times New Roman"/>
          <w:sz w:val="24"/>
          <w:szCs w:val="24"/>
        </w:rPr>
        <w:t>работать с текстом: выделять в нем тему и основную мысль (идею, переживание), разные жизненные позиции (точки зрения, установки, умонастроения);</w:t>
      </w:r>
    </w:p>
    <w:p w:rsidR="00F755B8" w:rsidRPr="00C43683" w:rsidRDefault="00F755B8" w:rsidP="00F31E57">
      <w:pPr>
        <w:numPr>
          <w:ilvl w:val="0"/>
          <w:numId w:val="35"/>
        </w:numPr>
        <w:tabs>
          <w:tab w:val="left" w:pos="862"/>
        </w:tabs>
        <w:ind w:firstLine="701"/>
        <w:contextualSpacing/>
        <w:jc w:val="both"/>
        <w:rPr>
          <w:rFonts w:eastAsia="Times New Roman"/>
          <w:sz w:val="24"/>
          <w:szCs w:val="24"/>
        </w:rPr>
      </w:pPr>
      <w:r w:rsidRPr="00F31E57">
        <w:rPr>
          <w:rFonts w:eastAsia="Times New Roman"/>
          <w:sz w:val="24"/>
          <w:szCs w:val="24"/>
        </w:rPr>
        <w:t>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w:t>
      </w:r>
    </w:p>
    <w:p w:rsidR="00F755B8" w:rsidRPr="00C43683" w:rsidRDefault="00F755B8" w:rsidP="00C43683">
      <w:pPr>
        <w:ind w:left="700"/>
        <w:contextualSpacing/>
        <w:rPr>
          <w:sz w:val="24"/>
          <w:szCs w:val="24"/>
          <w:lang w:val="tt-RU"/>
        </w:rPr>
      </w:pPr>
      <w:r w:rsidRPr="00F31E57">
        <w:rPr>
          <w:rFonts w:eastAsia="Times New Roman"/>
          <w:b/>
          <w:bCs/>
          <w:sz w:val="24"/>
          <w:szCs w:val="24"/>
        </w:rPr>
        <w:t>Обучающиеся получат возможность научиться:</w:t>
      </w:r>
    </w:p>
    <w:p w:rsidR="00F755B8" w:rsidRPr="00C43683" w:rsidRDefault="00F755B8" w:rsidP="00C43683">
      <w:pPr>
        <w:tabs>
          <w:tab w:val="left" w:pos="820"/>
        </w:tabs>
        <w:ind w:left="820"/>
        <w:contextualSpacing/>
        <w:rPr>
          <w:rFonts w:eastAsia="Times New Roman"/>
          <w:sz w:val="24"/>
          <w:szCs w:val="24"/>
        </w:rPr>
      </w:pPr>
      <w:r w:rsidRPr="00F31E57">
        <w:rPr>
          <w:rFonts w:eastAsia="Times New Roman"/>
          <w:sz w:val="24"/>
          <w:szCs w:val="24"/>
        </w:rPr>
        <w:t>освоить алгоритм составления сборников: монографических, жанровых и тематических (сами термины – определения сборников не используются).</w:t>
      </w:r>
    </w:p>
    <w:p w:rsidR="00F755B8" w:rsidRPr="00C43683" w:rsidRDefault="00F755B8" w:rsidP="00C43683">
      <w:pPr>
        <w:ind w:left="700"/>
        <w:contextualSpacing/>
        <w:rPr>
          <w:sz w:val="24"/>
          <w:szCs w:val="24"/>
          <w:lang w:val="tt-RU"/>
        </w:rPr>
      </w:pPr>
      <w:r w:rsidRPr="00F31E57">
        <w:rPr>
          <w:rFonts w:eastAsia="Times New Roman"/>
          <w:b/>
          <w:bCs/>
          <w:sz w:val="24"/>
          <w:szCs w:val="24"/>
        </w:rPr>
        <w:t>В области коммуникативных учебных действий обучающиеся научатся:</w:t>
      </w:r>
    </w:p>
    <w:p w:rsidR="00F755B8" w:rsidRPr="00C43683" w:rsidRDefault="00F755B8" w:rsidP="00C43683">
      <w:pPr>
        <w:ind w:left="700"/>
        <w:contextualSpacing/>
        <w:rPr>
          <w:sz w:val="24"/>
          <w:szCs w:val="24"/>
          <w:lang w:val="tt-RU"/>
        </w:rPr>
      </w:pPr>
      <w:r w:rsidRPr="00F31E57">
        <w:rPr>
          <w:rFonts w:eastAsia="Times New Roman"/>
          <w:i/>
          <w:iCs/>
          <w:sz w:val="24"/>
          <w:szCs w:val="24"/>
        </w:rPr>
        <w:t>а) в рамках коммуникации как сотрудничества:</w:t>
      </w:r>
    </w:p>
    <w:p w:rsidR="00F755B8" w:rsidRPr="00C43683" w:rsidRDefault="00F755B8" w:rsidP="00F31E57">
      <w:pPr>
        <w:numPr>
          <w:ilvl w:val="0"/>
          <w:numId w:val="37"/>
        </w:numPr>
        <w:tabs>
          <w:tab w:val="left" w:pos="845"/>
        </w:tabs>
        <w:ind w:firstLine="701"/>
        <w:contextualSpacing/>
        <w:rPr>
          <w:rFonts w:eastAsia="Times New Roman"/>
          <w:sz w:val="24"/>
          <w:szCs w:val="24"/>
        </w:rPr>
      </w:pPr>
      <w:r w:rsidRPr="00F31E57">
        <w:rPr>
          <w:rFonts w:eastAsia="Times New Roman"/>
          <w:sz w:val="24"/>
          <w:szCs w:val="24"/>
        </w:rPr>
        <w:t>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w:t>
      </w:r>
    </w:p>
    <w:p w:rsidR="00F755B8" w:rsidRPr="00C43683" w:rsidRDefault="00F755B8" w:rsidP="00C43683">
      <w:pPr>
        <w:ind w:left="700"/>
        <w:contextualSpacing/>
        <w:rPr>
          <w:sz w:val="24"/>
          <w:szCs w:val="24"/>
          <w:lang w:val="tt-RU"/>
        </w:rPr>
      </w:pPr>
      <w:r w:rsidRPr="00F31E57">
        <w:rPr>
          <w:rFonts w:eastAsia="Times New Roman"/>
          <w:i/>
          <w:iCs/>
          <w:sz w:val="24"/>
          <w:szCs w:val="24"/>
        </w:rPr>
        <w:t>б) в рамках коммуникации как взаимодействия:</w:t>
      </w:r>
    </w:p>
    <w:p w:rsidR="00F755B8" w:rsidRPr="00F31E57" w:rsidRDefault="00F755B8" w:rsidP="00F31E57">
      <w:pPr>
        <w:numPr>
          <w:ilvl w:val="0"/>
          <w:numId w:val="38"/>
        </w:numPr>
        <w:tabs>
          <w:tab w:val="left" w:pos="847"/>
        </w:tabs>
        <w:ind w:firstLine="701"/>
        <w:contextualSpacing/>
        <w:rPr>
          <w:rFonts w:eastAsia="Times New Roman"/>
          <w:sz w:val="24"/>
          <w:szCs w:val="24"/>
        </w:rPr>
      </w:pPr>
      <w:r w:rsidRPr="00F31E57">
        <w:rPr>
          <w:rFonts w:eastAsia="Times New Roman"/>
          <w:sz w:val="24"/>
          <w:szCs w:val="24"/>
        </w:rPr>
        <w:t>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w:t>
      </w:r>
    </w:p>
    <w:p w:rsidR="00F755B8" w:rsidRPr="00C43683" w:rsidRDefault="00F755B8" w:rsidP="00C43683">
      <w:pPr>
        <w:contextualSpacing/>
        <w:rPr>
          <w:sz w:val="24"/>
          <w:szCs w:val="24"/>
          <w:lang w:val="tt-RU"/>
        </w:rPr>
      </w:pPr>
      <w:r w:rsidRPr="00F31E57">
        <w:rPr>
          <w:rFonts w:eastAsia="Times New Roman"/>
          <w:b/>
          <w:bCs/>
          <w:sz w:val="24"/>
          <w:szCs w:val="24"/>
        </w:rPr>
        <w:t>В области регулятивных учебных действий обучающиеся научатся:</w:t>
      </w:r>
    </w:p>
    <w:p w:rsidR="00F755B8" w:rsidRPr="00C43683" w:rsidRDefault="00F755B8" w:rsidP="00F31E57">
      <w:pPr>
        <w:numPr>
          <w:ilvl w:val="0"/>
          <w:numId w:val="39"/>
        </w:numPr>
        <w:tabs>
          <w:tab w:val="left" w:pos="820"/>
        </w:tabs>
        <w:ind w:left="820" w:hanging="119"/>
        <w:contextualSpacing/>
        <w:rPr>
          <w:rFonts w:eastAsia="Times New Roman"/>
          <w:sz w:val="24"/>
          <w:szCs w:val="24"/>
        </w:rPr>
      </w:pPr>
      <w:r w:rsidRPr="00F31E57">
        <w:rPr>
          <w:rFonts w:eastAsia="Times New Roman"/>
          <w:sz w:val="24"/>
          <w:szCs w:val="24"/>
        </w:rPr>
        <w:t>осуществлять самоконтроль и контроль за ходом выполнения работы и полученного результата.</w:t>
      </w:r>
    </w:p>
    <w:p w:rsidR="00F755B8" w:rsidRPr="00F31E57" w:rsidRDefault="00F755B8" w:rsidP="00F31E57">
      <w:pPr>
        <w:contextualSpacing/>
        <w:rPr>
          <w:sz w:val="24"/>
          <w:szCs w:val="24"/>
        </w:rPr>
      </w:pPr>
    </w:p>
    <w:p w:rsidR="00F755B8" w:rsidRPr="00C43683" w:rsidRDefault="00F755B8" w:rsidP="00C43683">
      <w:pPr>
        <w:contextualSpacing/>
        <w:jc w:val="center"/>
        <w:rPr>
          <w:sz w:val="24"/>
          <w:szCs w:val="24"/>
          <w:lang w:val="tt-RU"/>
        </w:rPr>
      </w:pPr>
      <w:r w:rsidRPr="00F31E57">
        <w:rPr>
          <w:rFonts w:eastAsia="Times New Roman"/>
          <w:b/>
          <w:bCs/>
          <w:sz w:val="24"/>
          <w:szCs w:val="24"/>
        </w:rPr>
        <w:t>ПЛАНИРУЕМЫЕ РЕЗУЛЬТАТЫ ОСВОЕНИЯ</w:t>
      </w:r>
    </w:p>
    <w:p w:rsidR="00F755B8" w:rsidRPr="00C43683" w:rsidRDefault="00F755B8" w:rsidP="00C43683">
      <w:pPr>
        <w:contextualSpacing/>
        <w:jc w:val="center"/>
        <w:rPr>
          <w:sz w:val="24"/>
          <w:szCs w:val="24"/>
          <w:lang w:val="tt-RU"/>
        </w:rPr>
      </w:pPr>
      <w:r w:rsidRPr="00F31E57">
        <w:rPr>
          <w:rFonts w:eastAsia="Times New Roman"/>
          <w:b/>
          <w:bCs/>
          <w:sz w:val="24"/>
          <w:szCs w:val="24"/>
        </w:rPr>
        <w:t>К КОНЦУ 4-ГО ГОДА ОБУЧЕНИЯ</w:t>
      </w:r>
    </w:p>
    <w:p w:rsidR="00F755B8" w:rsidRPr="00C43683" w:rsidRDefault="00F755B8" w:rsidP="00C43683">
      <w:pPr>
        <w:ind w:firstLine="708"/>
        <w:contextualSpacing/>
        <w:rPr>
          <w:sz w:val="24"/>
          <w:szCs w:val="24"/>
          <w:lang w:val="tt-RU"/>
        </w:rPr>
      </w:pPr>
      <w:r w:rsidRPr="00F31E57">
        <w:rPr>
          <w:rFonts w:eastAsia="Times New Roman"/>
          <w:b/>
          <w:bCs/>
          <w:sz w:val="24"/>
          <w:szCs w:val="24"/>
        </w:rPr>
        <w:lastRenderedPageBreak/>
        <w:t xml:space="preserve">Раздел «Виды речевой и читательской деятельности»: </w:t>
      </w:r>
      <w:proofErr w:type="spellStart"/>
      <w:r w:rsidRPr="00F31E57">
        <w:rPr>
          <w:rFonts w:eastAsia="Times New Roman"/>
          <w:sz w:val="24"/>
          <w:szCs w:val="24"/>
        </w:rPr>
        <w:t>аудирование</w:t>
      </w:r>
      <w:proofErr w:type="spellEnd"/>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чтение вслух и про себя,</w:t>
      </w:r>
      <w:r w:rsidRPr="00F31E57">
        <w:rPr>
          <w:rFonts w:eastAsia="Times New Roman"/>
          <w:b/>
          <w:bCs/>
          <w:sz w:val="24"/>
          <w:szCs w:val="24"/>
        </w:rPr>
        <w:t xml:space="preserve"> </w:t>
      </w:r>
      <w:r w:rsidRPr="00F31E57">
        <w:rPr>
          <w:rFonts w:eastAsia="Times New Roman"/>
          <w:sz w:val="24"/>
          <w:szCs w:val="24"/>
        </w:rPr>
        <w:t>работа с разными видами текста,</w:t>
      </w:r>
      <w:r w:rsidRPr="00F31E57">
        <w:rPr>
          <w:rFonts w:eastAsia="Times New Roman"/>
          <w:b/>
          <w:bCs/>
          <w:sz w:val="24"/>
          <w:szCs w:val="24"/>
        </w:rPr>
        <w:t xml:space="preserve"> </w:t>
      </w:r>
      <w:r w:rsidRPr="00F31E57">
        <w:rPr>
          <w:rFonts w:eastAsia="Times New Roman"/>
          <w:sz w:val="24"/>
          <w:szCs w:val="24"/>
        </w:rPr>
        <w:t>библиографическая культура,</w:t>
      </w:r>
      <w:r w:rsidRPr="00F31E57">
        <w:rPr>
          <w:rFonts w:eastAsia="Times New Roman"/>
          <w:b/>
          <w:bCs/>
          <w:sz w:val="24"/>
          <w:szCs w:val="24"/>
        </w:rPr>
        <w:t xml:space="preserve"> </w:t>
      </w:r>
      <w:r w:rsidRPr="00F31E57">
        <w:rPr>
          <w:rFonts w:eastAsia="Times New Roman"/>
          <w:sz w:val="24"/>
          <w:szCs w:val="24"/>
        </w:rPr>
        <w:t>работа с текстом художественного произведения, культура речевого общения.</w:t>
      </w:r>
    </w:p>
    <w:p w:rsidR="003E71EF" w:rsidRPr="00C43683" w:rsidRDefault="003E71EF" w:rsidP="00C43683">
      <w:pPr>
        <w:ind w:left="700"/>
        <w:contextualSpacing/>
        <w:rPr>
          <w:sz w:val="24"/>
          <w:szCs w:val="24"/>
          <w:lang w:val="tt-RU"/>
        </w:rPr>
      </w:pPr>
      <w:r w:rsidRPr="00F31E57">
        <w:rPr>
          <w:rFonts w:eastAsia="Times New Roman"/>
          <w:b/>
          <w:bCs/>
          <w:sz w:val="24"/>
          <w:szCs w:val="24"/>
        </w:rPr>
        <w:t>Выпускник научится:</w:t>
      </w:r>
    </w:p>
    <w:p w:rsidR="003E71EF" w:rsidRPr="00C43683" w:rsidRDefault="003E71EF" w:rsidP="00F31E57">
      <w:pPr>
        <w:numPr>
          <w:ilvl w:val="0"/>
          <w:numId w:val="40"/>
        </w:numPr>
        <w:tabs>
          <w:tab w:val="left" w:pos="820"/>
        </w:tabs>
        <w:ind w:left="820" w:hanging="119"/>
        <w:contextualSpacing/>
        <w:rPr>
          <w:rFonts w:eastAsia="Times New Roman"/>
          <w:sz w:val="24"/>
          <w:szCs w:val="24"/>
        </w:rPr>
      </w:pPr>
      <w:r w:rsidRPr="00F31E57">
        <w:rPr>
          <w:rFonts w:eastAsia="Times New Roman"/>
          <w:sz w:val="24"/>
          <w:szCs w:val="24"/>
        </w:rPr>
        <w:t>читать про себя в процессе ознакомительного, просмотрового чтения, выборочного и изучающего чтения;</w:t>
      </w:r>
    </w:p>
    <w:p w:rsidR="003E71EF" w:rsidRPr="00C43683" w:rsidRDefault="003E71EF" w:rsidP="00F31E57">
      <w:pPr>
        <w:numPr>
          <w:ilvl w:val="0"/>
          <w:numId w:val="40"/>
        </w:numPr>
        <w:tabs>
          <w:tab w:val="left" w:pos="843"/>
        </w:tabs>
        <w:ind w:firstLine="701"/>
        <w:contextualSpacing/>
        <w:rPr>
          <w:rFonts w:eastAsia="Times New Roman"/>
          <w:sz w:val="24"/>
          <w:szCs w:val="24"/>
        </w:rPr>
      </w:pPr>
      <w:r w:rsidRPr="00F31E57">
        <w:rPr>
          <w:rFonts w:eastAsia="Times New Roman"/>
          <w:sz w:val="24"/>
          <w:szCs w:val="24"/>
        </w:rPr>
        <w:t>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3E71EF" w:rsidRPr="00C43683" w:rsidRDefault="003E71EF" w:rsidP="00F31E57">
      <w:pPr>
        <w:numPr>
          <w:ilvl w:val="0"/>
          <w:numId w:val="40"/>
        </w:numPr>
        <w:tabs>
          <w:tab w:val="left" w:pos="820"/>
        </w:tabs>
        <w:ind w:left="820" w:hanging="119"/>
        <w:contextualSpacing/>
        <w:rPr>
          <w:rFonts w:eastAsia="Times New Roman"/>
          <w:sz w:val="24"/>
          <w:szCs w:val="24"/>
        </w:rPr>
      </w:pPr>
      <w:r w:rsidRPr="00F31E57">
        <w:rPr>
          <w:rFonts w:eastAsia="Times New Roman"/>
          <w:sz w:val="24"/>
          <w:szCs w:val="24"/>
        </w:rPr>
        <w:t>представлять содержание основных литературных произведений, изученных в классе, указывать их авторов и названия;</w:t>
      </w:r>
    </w:p>
    <w:p w:rsidR="003E71EF" w:rsidRPr="00C43683" w:rsidRDefault="003E71EF" w:rsidP="00F31E57">
      <w:pPr>
        <w:numPr>
          <w:ilvl w:val="0"/>
          <w:numId w:val="40"/>
        </w:numPr>
        <w:tabs>
          <w:tab w:val="left" w:pos="820"/>
        </w:tabs>
        <w:ind w:left="820" w:hanging="119"/>
        <w:contextualSpacing/>
        <w:rPr>
          <w:rFonts w:eastAsia="Times New Roman"/>
          <w:sz w:val="24"/>
          <w:szCs w:val="24"/>
        </w:rPr>
      </w:pPr>
      <w:r w:rsidRPr="00F31E57">
        <w:rPr>
          <w:rFonts w:eastAsia="Times New Roman"/>
          <w:sz w:val="24"/>
          <w:szCs w:val="24"/>
        </w:rPr>
        <w:t>перечислять названия двух-трех детских журналов и пересказывать их основное содержание (на уровне рубрик);</w:t>
      </w:r>
    </w:p>
    <w:p w:rsidR="003E71EF" w:rsidRPr="00C43683" w:rsidRDefault="003E71EF" w:rsidP="00F31E57">
      <w:pPr>
        <w:numPr>
          <w:ilvl w:val="0"/>
          <w:numId w:val="40"/>
        </w:numPr>
        <w:tabs>
          <w:tab w:val="left" w:pos="820"/>
        </w:tabs>
        <w:ind w:left="820" w:hanging="119"/>
        <w:contextualSpacing/>
        <w:rPr>
          <w:rFonts w:eastAsia="Times New Roman"/>
          <w:sz w:val="24"/>
          <w:szCs w:val="24"/>
        </w:rPr>
      </w:pPr>
      <w:r w:rsidRPr="00F31E57">
        <w:rPr>
          <w:rFonts w:eastAsia="Times New Roman"/>
          <w:sz w:val="24"/>
          <w:szCs w:val="24"/>
        </w:rPr>
        <w:t>характеризовать героев произведений; сравнивать характеры героев одного и разных произведений; выявлять авторское отношение к герою;</w:t>
      </w:r>
    </w:p>
    <w:p w:rsidR="003E71EF" w:rsidRPr="00C43683" w:rsidRDefault="003E71EF" w:rsidP="00F31E57">
      <w:pPr>
        <w:numPr>
          <w:ilvl w:val="0"/>
          <w:numId w:val="40"/>
        </w:numPr>
        <w:tabs>
          <w:tab w:val="left" w:pos="838"/>
        </w:tabs>
        <w:ind w:firstLine="701"/>
        <w:contextualSpacing/>
        <w:rPr>
          <w:rFonts w:eastAsia="Times New Roman"/>
          <w:sz w:val="24"/>
          <w:szCs w:val="24"/>
        </w:rPr>
      </w:pPr>
      <w:r w:rsidRPr="00F31E57">
        <w:rPr>
          <w:rFonts w:eastAsia="Times New Roman"/>
          <w:sz w:val="24"/>
          <w:szCs w:val="24"/>
        </w:rPr>
        <w:t>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w:t>
      </w:r>
    </w:p>
    <w:p w:rsidR="003E71EF" w:rsidRPr="00C43683" w:rsidRDefault="003E71EF" w:rsidP="00F31E57">
      <w:pPr>
        <w:numPr>
          <w:ilvl w:val="0"/>
          <w:numId w:val="40"/>
        </w:numPr>
        <w:tabs>
          <w:tab w:val="left" w:pos="820"/>
        </w:tabs>
        <w:ind w:left="820" w:hanging="119"/>
        <w:contextualSpacing/>
        <w:rPr>
          <w:rFonts w:eastAsia="Times New Roman"/>
          <w:sz w:val="24"/>
          <w:szCs w:val="24"/>
        </w:rPr>
      </w:pPr>
      <w:r w:rsidRPr="00F31E57">
        <w:rPr>
          <w:rFonts w:eastAsia="Times New Roman"/>
          <w:sz w:val="24"/>
          <w:szCs w:val="24"/>
        </w:rPr>
        <w:t>обосновывать свое высказывание о литературном произведении или герое, подтверждать его фрагментами или отдельными строчками из произведения;</w:t>
      </w:r>
    </w:p>
    <w:p w:rsidR="003E71EF" w:rsidRPr="00C43683" w:rsidRDefault="003E71EF" w:rsidP="00F31E57">
      <w:pPr>
        <w:numPr>
          <w:ilvl w:val="0"/>
          <w:numId w:val="40"/>
        </w:numPr>
        <w:tabs>
          <w:tab w:val="left" w:pos="826"/>
        </w:tabs>
        <w:ind w:firstLine="701"/>
        <w:contextualSpacing/>
        <w:rPr>
          <w:rFonts w:eastAsia="Times New Roman"/>
          <w:sz w:val="24"/>
          <w:szCs w:val="24"/>
        </w:rPr>
      </w:pPr>
      <w:r w:rsidRPr="00F31E57">
        <w:rPr>
          <w:rFonts w:eastAsia="Times New Roman"/>
          <w:sz w:val="24"/>
          <w:szCs w:val="24"/>
        </w:rPr>
        <w:t>ориентироваться в книге по ее элементам (автор, название, титульный лист, страница «Содержание» или «Оглавление», аннотация, иллюстрации); • составлять аннотацию на отдельное произведение и на сборники произведений;</w:t>
      </w:r>
    </w:p>
    <w:p w:rsidR="003E71EF" w:rsidRPr="00C43683" w:rsidRDefault="003E71EF" w:rsidP="00F31E57">
      <w:pPr>
        <w:numPr>
          <w:ilvl w:val="0"/>
          <w:numId w:val="40"/>
        </w:numPr>
        <w:tabs>
          <w:tab w:val="left" w:pos="835"/>
        </w:tabs>
        <w:ind w:firstLine="701"/>
        <w:contextualSpacing/>
        <w:rPr>
          <w:rFonts w:eastAsia="Times New Roman"/>
          <w:sz w:val="24"/>
          <w:szCs w:val="24"/>
        </w:rPr>
      </w:pPr>
      <w:r w:rsidRPr="00F31E57">
        <w:rPr>
          <w:rFonts w:eastAsia="Times New Roman"/>
          <w:sz w:val="24"/>
          <w:szCs w:val="24"/>
        </w:rPr>
        <w:t>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3E71EF" w:rsidRPr="00C43683" w:rsidRDefault="003E71EF" w:rsidP="00F31E57">
      <w:pPr>
        <w:numPr>
          <w:ilvl w:val="0"/>
          <w:numId w:val="40"/>
        </w:numPr>
        <w:tabs>
          <w:tab w:val="left" w:pos="820"/>
        </w:tabs>
        <w:ind w:left="820" w:hanging="119"/>
        <w:contextualSpacing/>
        <w:rPr>
          <w:rFonts w:eastAsia="Times New Roman"/>
          <w:sz w:val="24"/>
          <w:szCs w:val="24"/>
        </w:rPr>
      </w:pPr>
      <w:r w:rsidRPr="00F31E57">
        <w:rPr>
          <w:rFonts w:eastAsia="Times New Roman"/>
          <w:sz w:val="24"/>
          <w:szCs w:val="24"/>
        </w:rPr>
        <w:t>высказывать оценочные суждения о героях прочитанных произведений и тактично воспринимать мнения одноклассников;</w:t>
      </w:r>
    </w:p>
    <w:p w:rsidR="003E71EF" w:rsidRPr="00C43683" w:rsidRDefault="003E71EF" w:rsidP="00F31E57">
      <w:pPr>
        <w:numPr>
          <w:ilvl w:val="0"/>
          <w:numId w:val="40"/>
        </w:numPr>
        <w:tabs>
          <w:tab w:val="left" w:pos="820"/>
        </w:tabs>
        <w:ind w:left="820" w:hanging="119"/>
        <w:contextualSpacing/>
        <w:rPr>
          <w:rFonts w:eastAsia="Times New Roman"/>
          <w:sz w:val="24"/>
          <w:szCs w:val="24"/>
        </w:rPr>
      </w:pPr>
      <w:r w:rsidRPr="00F31E57">
        <w:rPr>
          <w:rFonts w:eastAsia="Times New Roman"/>
          <w:sz w:val="24"/>
          <w:szCs w:val="24"/>
        </w:rPr>
        <w:t>самостоятельно работать с разными источниками информации (включая словари и справочники разного направления).</w:t>
      </w:r>
    </w:p>
    <w:p w:rsidR="003E71EF" w:rsidRPr="00C43683" w:rsidRDefault="003E71EF" w:rsidP="00C43683">
      <w:pPr>
        <w:ind w:firstLine="708"/>
        <w:contextualSpacing/>
        <w:rPr>
          <w:sz w:val="24"/>
          <w:szCs w:val="24"/>
        </w:rPr>
      </w:pPr>
      <w:r w:rsidRPr="00F31E57">
        <w:rPr>
          <w:rFonts w:eastAsia="Times New Roman"/>
          <w:b/>
          <w:bCs/>
          <w:sz w:val="24"/>
          <w:szCs w:val="24"/>
        </w:rPr>
        <w:t xml:space="preserve">Раздел «Литературоведческая пропедевтика»: </w:t>
      </w:r>
      <w:r w:rsidRPr="00F31E57">
        <w:rPr>
          <w:rFonts w:eastAsia="Times New Roman"/>
          <w:sz w:val="24"/>
          <w:szCs w:val="24"/>
        </w:rPr>
        <w:t>различение типов рифм,</w:t>
      </w:r>
      <w:r w:rsidRPr="00F31E57">
        <w:rPr>
          <w:rFonts w:eastAsia="Times New Roman"/>
          <w:b/>
          <w:bCs/>
          <w:sz w:val="24"/>
          <w:szCs w:val="24"/>
        </w:rPr>
        <w:t xml:space="preserve"> </w:t>
      </w:r>
      <w:r w:rsidRPr="00F31E57">
        <w:rPr>
          <w:rFonts w:eastAsia="Times New Roman"/>
          <w:sz w:val="24"/>
          <w:szCs w:val="24"/>
        </w:rPr>
        <w:t>различение жанровых особенностей произведений народного творчества и авторской</w:t>
      </w:r>
      <w:r w:rsidRPr="00F31E57">
        <w:rPr>
          <w:rFonts w:eastAsia="Times New Roman"/>
          <w:b/>
          <w:bCs/>
          <w:sz w:val="24"/>
          <w:szCs w:val="24"/>
        </w:rPr>
        <w:t xml:space="preserve"> </w:t>
      </w:r>
      <w:r w:rsidRPr="00F31E57">
        <w:rPr>
          <w:rFonts w:eastAsia="Times New Roman"/>
          <w:sz w:val="24"/>
          <w:szCs w:val="24"/>
        </w:rPr>
        <w:t>литературы, узнавание в текстах литературных приемов (сравнение, олицетворение, контраст, гипербола, звукопись и др.) и понимание причин их использования.</w:t>
      </w:r>
    </w:p>
    <w:p w:rsidR="003E71EF" w:rsidRPr="00C43683" w:rsidRDefault="003E71EF" w:rsidP="00C43683">
      <w:pPr>
        <w:ind w:left="700"/>
        <w:contextualSpacing/>
        <w:rPr>
          <w:sz w:val="24"/>
          <w:szCs w:val="24"/>
          <w:lang w:val="tt-RU"/>
        </w:rPr>
      </w:pPr>
      <w:r w:rsidRPr="00F31E57">
        <w:rPr>
          <w:rFonts w:eastAsia="Times New Roman"/>
          <w:b/>
          <w:bCs/>
          <w:sz w:val="24"/>
          <w:szCs w:val="24"/>
        </w:rPr>
        <w:t>Выпускник научится:</w:t>
      </w:r>
    </w:p>
    <w:p w:rsidR="003E71EF" w:rsidRPr="00C43683" w:rsidRDefault="003E71EF" w:rsidP="00F31E57">
      <w:pPr>
        <w:numPr>
          <w:ilvl w:val="0"/>
          <w:numId w:val="41"/>
        </w:numPr>
        <w:tabs>
          <w:tab w:val="left" w:pos="820"/>
        </w:tabs>
        <w:ind w:left="820" w:hanging="119"/>
        <w:contextualSpacing/>
        <w:rPr>
          <w:rFonts w:eastAsia="Times New Roman"/>
          <w:sz w:val="24"/>
          <w:szCs w:val="24"/>
        </w:rPr>
      </w:pPr>
      <w:r w:rsidRPr="00F31E57">
        <w:rPr>
          <w:rFonts w:eastAsia="Times New Roman"/>
          <w:sz w:val="24"/>
          <w:szCs w:val="24"/>
        </w:rPr>
        <w:t>представлять основной вектор движения художественной культуры: от народного творчества к авторским формам;</w:t>
      </w:r>
    </w:p>
    <w:p w:rsidR="003E71EF" w:rsidRPr="00C43683" w:rsidRDefault="003E71EF" w:rsidP="00F31E57">
      <w:pPr>
        <w:numPr>
          <w:ilvl w:val="0"/>
          <w:numId w:val="41"/>
        </w:numPr>
        <w:tabs>
          <w:tab w:val="left" w:pos="820"/>
        </w:tabs>
        <w:ind w:left="820" w:hanging="119"/>
        <w:contextualSpacing/>
        <w:rPr>
          <w:rFonts w:eastAsia="Times New Roman"/>
          <w:sz w:val="24"/>
          <w:szCs w:val="24"/>
        </w:rPr>
      </w:pPr>
      <w:r w:rsidRPr="00F31E57">
        <w:rPr>
          <w:rFonts w:eastAsia="Times New Roman"/>
          <w:sz w:val="24"/>
          <w:szCs w:val="24"/>
        </w:rPr>
        <w:t>отличать народные произведения от авторских;</w:t>
      </w:r>
    </w:p>
    <w:p w:rsidR="003E71EF" w:rsidRPr="00C43683" w:rsidRDefault="003E71EF" w:rsidP="00F31E57">
      <w:pPr>
        <w:numPr>
          <w:ilvl w:val="0"/>
          <w:numId w:val="41"/>
        </w:numPr>
        <w:tabs>
          <w:tab w:val="left" w:pos="831"/>
        </w:tabs>
        <w:ind w:firstLine="701"/>
        <w:contextualSpacing/>
        <w:rPr>
          <w:rFonts w:eastAsia="Times New Roman"/>
          <w:sz w:val="24"/>
          <w:szCs w:val="24"/>
        </w:rPr>
      </w:pPr>
      <w:r w:rsidRPr="00F31E57">
        <w:rPr>
          <w:rFonts w:eastAsia="Times New Roman"/>
          <w:sz w:val="24"/>
          <w:szCs w:val="24"/>
        </w:rPr>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3E71EF" w:rsidRPr="00C43683" w:rsidRDefault="003E71EF" w:rsidP="00C43683">
      <w:pPr>
        <w:ind w:left="700"/>
        <w:contextualSpacing/>
        <w:rPr>
          <w:sz w:val="24"/>
          <w:szCs w:val="24"/>
        </w:rPr>
      </w:pPr>
      <w:r w:rsidRPr="00F31E57">
        <w:rPr>
          <w:rFonts w:eastAsia="Times New Roman"/>
          <w:b/>
          <w:bCs/>
          <w:sz w:val="24"/>
          <w:szCs w:val="24"/>
        </w:rPr>
        <w:t>Выпускник в процессе самостоятельной, парной, групповой и коллективной работы получит возможность научиться:</w:t>
      </w:r>
    </w:p>
    <w:p w:rsidR="003E71EF" w:rsidRPr="00C43683" w:rsidRDefault="003E71EF" w:rsidP="00C43683">
      <w:pPr>
        <w:tabs>
          <w:tab w:val="left" w:pos="860"/>
        </w:tabs>
        <w:ind w:left="860"/>
        <w:contextualSpacing/>
        <w:rPr>
          <w:rFonts w:eastAsia="Times New Roman"/>
          <w:sz w:val="24"/>
          <w:szCs w:val="24"/>
        </w:rPr>
      </w:pPr>
      <w:r w:rsidRPr="00F31E57">
        <w:rPr>
          <w:rFonts w:eastAsia="Times New Roman"/>
          <w:sz w:val="24"/>
          <w:szCs w:val="24"/>
        </w:rPr>
        <w:t>отслеживать особенности мифологического восприятия мира в сказках народов мира, татарских и русских народных сказках;</w:t>
      </w:r>
    </w:p>
    <w:p w:rsidR="003E71EF" w:rsidRPr="00C43683" w:rsidRDefault="003E71EF" w:rsidP="00F31E57">
      <w:pPr>
        <w:numPr>
          <w:ilvl w:val="0"/>
          <w:numId w:val="42"/>
        </w:numPr>
        <w:tabs>
          <w:tab w:val="left" w:pos="820"/>
        </w:tabs>
        <w:ind w:left="820" w:hanging="119"/>
        <w:contextualSpacing/>
        <w:rPr>
          <w:rFonts w:eastAsia="Times New Roman"/>
          <w:sz w:val="24"/>
          <w:szCs w:val="24"/>
        </w:rPr>
      </w:pPr>
      <w:r w:rsidRPr="00F31E57">
        <w:rPr>
          <w:rFonts w:eastAsia="Times New Roman"/>
          <w:sz w:val="24"/>
          <w:szCs w:val="24"/>
        </w:rPr>
        <w:t>обнаруживать связь смысла стихотворения с избранной поэтом стихотворной формой (на примере классической и современной поэзии);</w:t>
      </w:r>
    </w:p>
    <w:p w:rsidR="003E71EF" w:rsidRPr="00C43683" w:rsidRDefault="003E71EF" w:rsidP="00F31E57">
      <w:pPr>
        <w:numPr>
          <w:ilvl w:val="0"/>
          <w:numId w:val="42"/>
        </w:numPr>
        <w:tabs>
          <w:tab w:val="left" w:pos="820"/>
        </w:tabs>
        <w:ind w:left="820" w:hanging="119"/>
        <w:contextualSpacing/>
        <w:rPr>
          <w:rFonts w:eastAsia="Times New Roman"/>
          <w:sz w:val="24"/>
          <w:szCs w:val="24"/>
        </w:rPr>
      </w:pPr>
      <w:r w:rsidRPr="00F31E57">
        <w:rPr>
          <w:rFonts w:eastAsia="Times New Roman"/>
          <w:sz w:val="24"/>
          <w:szCs w:val="24"/>
        </w:rPr>
        <w:t>понимать роль творческой биографии писателя (поэта, художника) в создании художественного произведения;</w:t>
      </w:r>
    </w:p>
    <w:p w:rsidR="003E71EF" w:rsidRPr="00C43683" w:rsidRDefault="003E71EF" w:rsidP="00F31E57">
      <w:pPr>
        <w:numPr>
          <w:ilvl w:val="0"/>
          <w:numId w:val="42"/>
        </w:numPr>
        <w:tabs>
          <w:tab w:val="left" w:pos="828"/>
        </w:tabs>
        <w:ind w:firstLine="701"/>
        <w:contextualSpacing/>
        <w:rPr>
          <w:rFonts w:eastAsia="Times New Roman"/>
          <w:sz w:val="24"/>
          <w:szCs w:val="24"/>
        </w:rPr>
      </w:pPr>
      <w:r w:rsidRPr="00F31E57">
        <w:rPr>
          <w:rFonts w:eastAsia="Times New Roman"/>
          <w:sz w:val="24"/>
          <w:szCs w:val="24"/>
        </w:rPr>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rsidR="003E71EF" w:rsidRPr="00C43683" w:rsidRDefault="003E71EF" w:rsidP="00C43683">
      <w:pPr>
        <w:ind w:left="700"/>
        <w:contextualSpacing/>
        <w:rPr>
          <w:sz w:val="24"/>
          <w:szCs w:val="24"/>
        </w:rPr>
      </w:pPr>
      <w:r w:rsidRPr="00F31E57">
        <w:rPr>
          <w:rFonts w:eastAsia="Times New Roman"/>
          <w:b/>
          <w:bCs/>
          <w:sz w:val="24"/>
          <w:szCs w:val="24"/>
        </w:rPr>
        <w:lastRenderedPageBreak/>
        <w:t xml:space="preserve">Раздел «Элементы творческой деятельности учащихся»: </w:t>
      </w:r>
      <w:r w:rsidRPr="00F31E57">
        <w:rPr>
          <w:rFonts w:eastAsia="Times New Roman"/>
          <w:sz w:val="24"/>
          <w:szCs w:val="24"/>
        </w:rPr>
        <w:t>чтение по ролям,</w:t>
      </w:r>
      <w:r w:rsidRPr="00F31E57">
        <w:rPr>
          <w:rFonts w:eastAsia="Times New Roman"/>
          <w:b/>
          <w:bCs/>
          <w:sz w:val="24"/>
          <w:szCs w:val="24"/>
        </w:rPr>
        <w:t xml:space="preserve"> </w:t>
      </w:r>
      <w:r w:rsidRPr="00F31E57">
        <w:rPr>
          <w:rFonts w:eastAsia="Times New Roman"/>
          <w:sz w:val="24"/>
          <w:szCs w:val="24"/>
        </w:rPr>
        <w:t>устное словесное рисование,</w:t>
      </w:r>
      <w:r w:rsidRPr="00F31E57">
        <w:rPr>
          <w:rFonts w:eastAsia="Times New Roman"/>
          <w:b/>
          <w:bCs/>
          <w:sz w:val="24"/>
          <w:szCs w:val="24"/>
        </w:rPr>
        <w:t xml:space="preserve"> </w:t>
      </w:r>
      <w:r w:rsidRPr="00F31E57">
        <w:rPr>
          <w:rFonts w:eastAsia="Times New Roman"/>
          <w:sz w:val="24"/>
          <w:szCs w:val="24"/>
        </w:rPr>
        <w:t>работа с репродукциями,</w:t>
      </w:r>
      <w:r w:rsidRPr="00F31E57">
        <w:rPr>
          <w:rFonts w:eastAsia="Times New Roman"/>
          <w:b/>
          <w:bCs/>
          <w:sz w:val="24"/>
          <w:szCs w:val="24"/>
        </w:rPr>
        <w:t xml:space="preserve"> </w:t>
      </w:r>
      <w:r w:rsidRPr="00F31E57">
        <w:rPr>
          <w:rFonts w:eastAsia="Times New Roman"/>
          <w:sz w:val="24"/>
          <w:szCs w:val="24"/>
        </w:rPr>
        <w:t xml:space="preserve">создание </w:t>
      </w:r>
      <w:proofErr w:type="spellStart"/>
      <w:r w:rsidRPr="00F31E57">
        <w:rPr>
          <w:rFonts w:eastAsia="Times New Roman"/>
          <w:sz w:val="24"/>
          <w:szCs w:val="24"/>
        </w:rPr>
        <w:t>собственныхтекстов</w:t>
      </w:r>
      <w:proofErr w:type="spellEnd"/>
      <w:r w:rsidRPr="00F31E57">
        <w:rPr>
          <w:rFonts w:eastAsia="Times New Roman"/>
          <w:sz w:val="24"/>
          <w:szCs w:val="24"/>
        </w:rPr>
        <w:t>.</w:t>
      </w:r>
    </w:p>
    <w:p w:rsidR="003E71EF" w:rsidRPr="00C43683" w:rsidRDefault="003E71EF" w:rsidP="00C43683">
      <w:pPr>
        <w:ind w:left="700"/>
        <w:contextualSpacing/>
        <w:rPr>
          <w:sz w:val="24"/>
          <w:szCs w:val="24"/>
          <w:lang w:val="tt-RU"/>
        </w:rPr>
      </w:pPr>
      <w:r w:rsidRPr="00F31E57">
        <w:rPr>
          <w:rFonts w:eastAsia="Times New Roman"/>
          <w:b/>
          <w:bCs/>
          <w:sz w:val="24"/>
          <w:szCs w:val="24"/>
        </w:rPr>
        <w:t>Выпускник в процессе самостоятельной, парной, групповой и коллективной работы получит возможность научиться:</w:t>
      </w:r>
    </w:p>
    <w:p w:rsidR="003E71EF" w:rsidRPr="00C43683" w:rsidRDefault="003E71EF" w:rsidP="00F31E57">
      <w:pPr>
        <w:numPr>
          <w:ilvl w:val="0"/>
          <w:numId w:val="43"/>
        </w:numPr>
        <w:tabs>
          <w:tab w:val="left" w:pos="820"/>
        </w:tabs>
        <w:ind w:left="820" w:hanging="119"/>
        <w:contextualSpacing/>
        <w:rPr>
          <w:rFonts w:eastAsia="Times New Roman"/>
          <w:sz w:val="24"/>
          <w:szCs w:val="24"/>
        </w:rPr>
      </w:pPr>
      <w:r w:rsidRPr="00F31E57">
        <w:rPr>
          <w:rFonts w:eastAsia="Times New Roman"/>
          <w:sz w:val="24"/>
          <w:szCs w:val="24"/>
        </w:rPr>
        <w:t>читать вслух стихотворный и прозаический тексты;</w:t>
      </w:r>
    </w:p>
    <w:p w:rsidR="003E71EF" w:rsidRPr="00C43683" w:rsidRDefault="003E71EF" w:rsidP="00F31E57">
      <w:pPr>
        <w:numPr>
          <w:ilvl w:val="0"/>
          <w:numId w:val="43"/>
        </w:numPr>
        <w:tabs>
          <w:tab w:val="left" w:pos="820"/>
        </w:tabs>
        <w:ind w:left="820" w:hanging="119"/>
        <w:contextualSpacing/>
        <w:rPr>
          <w:rFonts w:eastAsia="Times New Roman"/>
          <w:sz w:val="24"/>
          <w:szCs w:val="24"/>
        </w:rPr>
      </w:pPr>
      <w:r w:rsidRPr="00F31E57">
        <w:rPr>
          <w:rFonts w:eastAsia="Times New Roman"/>
          <w:sz w:val="24"/>
          <w:szCs w:val="24"/>
        </w:rPr>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3E71EF" w:rsidRPr="00C43683" w:rsidRDefault="003E71EF" w:rsidP="00F31E57">
      <w:pPr>
        <w:numPr>
          <w:ilvl w:val="0"/>
          <w:numId w:val="43"/>
        </w:numPr>
        <w:tabs>
          <w:tab w:val="left" w:pos="869"/>
        </w:tabs>
        <w:ind w:firstLine="701"/>
        <w:contextualSpacing/>
        <w:rPr>
          <w:rFonts w:eastAsia="Times New Roman"/>
          <w:sz w:val="24"/>
          <w:szCs w:val="24"/>
        </w:rPr>
      </w:pPr>
      <w:r w:rsidRPr="00F31E57">
        <w:rPr>
          <w:rFonts w:eastAsia="Times New Roman"/>
          <w:sz w:val="24"/>
          <w:szCs w:val="24"/>
        </w:rPr>
        <w:t>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3E71EF" w:rsidRPr="00F31E57" w:rsidRDefault="003E71EF" w:rsidP="00F31E57">
      <w:pPr>
        <w:contextualSpacing/>
        <w:rPr>
          <w:sz w:val="24"/>
          <w:szCs w:val="24"/>
        </w:rPr>
      </w:pPr>
    </w:p>
    <w:p w:rsidR="003E71EF" w:rsidRPr="00C43683" w:rsidRDefault="003E71EF" w:rsidP="00C43683">
      <w:pPr>
        <w:ind w:left="5020"/>
        <w:contextualSpacing/>
        <w:rPr>
          <w:sz w:val="24"/>
          <w:szCs w:val="24"/>
          <w:lang w:val="tt-RU"/>
        </w:rPr>
      </w:pPr>
      <w:r w:rsidRPr="00F31E57">
        <w:rPr>
          <w:rFonts w:eastAsia="Times New Roman"/>
          <w:b/>
          <w:bCs/>
          <w:sz w:val="24"/>
          <w:szCs w:val="24"/>
        </w:rPr>
        <w:t>ОЖИДАЕМЫЕ РЕЗУЛЬТАТЫ ФОРМИРОВАНИЯ УУД</w:t>
      </w:r>
    </w:p>
    <w:p w:rsidR="003E71EF" w:rsidRPr="00C43683" w:rsidRDefault="003E71EF" w:rsidP="00F31E57">
      <w:pPr>
        <w:numPr>
          <w:ilvl w:val="1"/>
          <w:numId w:val="44"/>
        </w:numPr>
        <w:tabs>
          <w:tab w:val="left" w:pos="5800"/>
        </w:tabs>
        <w:ind w:left="5800" w:hanging="190"/>
        <w:contextualSpacing/>
        <w:rPr>
          <w:rFonts w:eastAsia="Times New Roman"/>
          <w:b/>
          <w:bCs/>
          <w:sz w:val="24"/>
          <w:szCs w:val="24"/>
        </w:rPr>
      </w:pPr>
      <w:r w:rsidRPr="00F31E57">
        <w:rPr>
          <w:rFonts w:eastAsia="Times New Roman"/>
          <w:b/>
          <w:bCs/>
          <w:sz w:val="24"/>
          <w:szCs w:val="24"/>
        </w:rPr>
        <w:t>КОНЦУ 4-ГО ГОДА ОБУЧЕНИЯ</w:t>
      </w:r>
    </w:p>
    <w:p w:rsidR="003E71EF" w:rsidRPr="00C43683" w:rsidRDefault="003E71EF" w:rsidP="00F31E57">
      <w:pPr>
        <w:numPr>
          <w:ilvl w:val="0"/>
          <w:numId w:val="44"/>
        </w:numPr>
        <w:tabs>
          <w:tab w:val="left" w:pos="880"/>
        </w:tabs>
        <w:ind w:left="880" w:hanging="179"/>
        <w:contextualSpacing/>
        <w:rPr>
          <w:rFonts w:eastAsia="Times New Roman"/>
          <w:b/>
          <w:bCs/>
          <w:sz w:val="24"/>
          <w:szCs w:val="24"/>
        </w:rPr>
      </w:pPr>
      <w:r w:rsidRPr="00F31E57">
        <w:rPr>
          <w:rFonts w:eastAsia="Times New Roman"/>
          <w:b/>
          <w:bCs/>
          <w:sz w:val="24"/>
          <w:szCs w:val="24"/>
        </w:rPr>
        <w:t>области познавательных общих учебных действий выпускник научится:</w:t>
      </w:r>
    </w:p>
    <w:p w:rsidR="003E71EF" w:rsidRPr="00C43683" w:rsidRDefault="003E71EF" w:rsidP="00F31E57">
      <w:pPr>
        <w:numPr>
          <w:ilvl w:val="0"/>
          <w:numId w:val="45"/>
        </w:numPr>
        <w:tabs>
          <w:tab w:val="left" w:pos="840"/>
        </w:tabs>
        <w:ind w:firstLine="701"/>
        <w:contextualSpacing/>
        <w:rPr>
          <w:rFonts w:eastAsia="Times New Roman"/>
          <w:sz w:val="24"/>
          <w:szCs w:val="24"/>
        </w:rPr>
      </w:pPr>
      <w:r w:rsidRPr="00F31E57">
        <w:rPr>
          <w:rFonts w:eastAsia="Times New Roman"/>
          <w:sz w:val="24"/>
          <w:szCs w:val="24"/>
        </w:rPr>
        <w:t>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w:t>
      </w:r>
    </w:p>
    <w:p w:rsidR="003E71EF" w:rsidRPr="00C43683" w:rsidRDefault="003E71EF" w:rsidP="00F31E57">
      <w:pPr>
        <w:numPr>
          <w:ilvl w:val="0"/>
          <w:numId w:val="45"/>
        </w:numPr>
        <w:tabs>
          <w:tab w:val="left" w:pos="833"/>
        </w:tabs>
        <w:ind w:firstLine="701"/>
        <w:contextualSpacing/>
        <w:rPr>
          <w:rFonts w:eastAsia="Times New Roman"/>
          <w:sz w:val="24"/>
          <w:szCs w:val="24"/>
        </w:rPr>
      </w:pPr>
      <w:r w:rsidRPr="00F31E57">
        <w:rPr>
          <w:rFonts w:eastAsia="Times New Roman"/>
          <w:sz w:val="24"/>
          <w:szCs w:val="24"/>
        </w:rPr>
        <w:t>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w:t>
      </w:r>
    </w:p>
    <w:p w:rsidR="003E71EF" w:rsidRPr="00C43683" w:rsidRDefault="003E71EF" w:rsidP="00F31E57">
      <w:pPr>
        <w:numPr>
          <w:ilvl w:val="0"/>
          <w:numId w:val="45"/>
        </w:numPr>
        <w:tabs>
          <w:tab w:val="left" w:pos="874"/>
        </w:tabs>
        <w:ind w:firstLine="701"/>
        <w:contextualSpacing/>
        <w:rPr>
          <w:rFonts w:eastAsia="Times New Roman"/>
          <w:sz w:val="24"/>
          <w:szCs w:val="24"/>
        </w:rPr>
      </w:pPr>
      <w:r w:rsidRPr="00F31E57">
        <w:rPr>
          <w:rFonts w:eastAsia="Times New Roman"/>
          <w:sz w:val="24"/>
          <w:szCs w:val="24"/>
        </w:rPr>
        <w:t>свободно работать с разными источниками информации (представленными в текстовой форме, в виде произведений изобразительного и музыкального искусства).</w:t>
      </w:r>
    </w:p>
    <w:p w:rsidR="003E71EF" w:rsidRPr="00F31E57" w:rsidRDefault="003E71EF" w:rsidP="00F31E57">
      <w:pPr>
        <w:ind w:left="700"/>
        <w:contextualSpacing/>
        <w:rPr>
          <w:sz w:val="24"/>
          <w:szCs w:val="24"/>
        </w:rPr>
      </w:pPr>
      <w:r w:rsidRPr="00F31E57">
        <w:rPr>
          <w:rFonts w:eastAsia="Times New Roman"/>
          <w:b/>
          <w:bCs/>
          <w:sz w:val="24"/>
          <w:szCs w:val="24"/>
        </w:rPr>
        <w:t>В области коммуникативных учебных действий выпускник научится:</w:t>
      </w:r>
    </w:p>
    <w:p w:rsidR="003E71EF" w:rsidRPr="00C43683" w:rsidRDefault="003E71EF" w:rsidP="00C43683">
      <w:pPr>
        <w:ind w:left="700"/>
        <w:contextualSpacing/>
        <w:rPr>
          <w:sz w:val="24"/>
          <w:szCs w:val="24"/>
        </w:rPr>
      </w:pPr>
      <w:r w:rsidRPr="00F31E57">
        <w:rPr>
          <w:rFonts w:eastAsia="Times New Roman"/>
          <w:i/>
          <w:iCs/>
          <w:sz w:val="24"/>
          <w:szCs w:val="24"/>
        </w:rPr>
        <w:t>а) в рамках коммуникации как сотрудничества:</w:t>
      </w:r>
    </w:p>
    <w:p w:rsidR="003E71EF" w:rsidRPr="00C43683" w:rsidRDefault="003E71EF" w:rsidP="00F31E57">
      <w:pPr>
        <w:numPr>
          <w:ilvl w:val="0"/>
          <w:numId w:val="46"/>
        </w:numPr>
        <w:tabs>
          <w:tab w:val="left" w:pos="820"/>
        </w:tabs>
        <w:ind w:left="820" w:hanging="119"/>
        <w:contextualSpacing/>
        <w:rPr>
          <w:rFonts w:eastAsia="Times New Roman"/>
          <w:sz w:val="24"/>
          <w:szCs w:val="24"/>
        </w:rPr>
      </w:pPr>
      <w:r w:rsidRPr="00F31E57">
        <w:rPr>
          <w:rFonts w:eastAsia="Times New Roman"/>
          <w:sz w:val="24"/>
          <w:szCs w:val="24"/>
        </w:rPr>
        <w:t>разным формам учебной кооперации (работа вдвоем, в малой группе, в большой группе) и разным социальным ролям (ведущего и исполнителя);</w:t>
      </w:r>
    </w:p>
    <w:p w:rsidR="003E71EF" w:rsidRPr="00C43683" w:rsidRDefault="003E71EF" w:rsidP="00C43683">
      <w:pPr>
        <w:ind w:left="700"/>
        <w:contextualSpacing/>
        <w:rPr>
          <w:sz w:val="24"/>
          <w:szCs w:val="24"/>
          <w:lang w:val="tt-RU"/>
        </w:rPr>
      </w:pPr>
      <w:r w:rsidRPr="00F31E57">
        <w:rPr>
          <w:rFonts w:eastAsia="Times New Roman"/>
          <w:i/>
          <w:iCs/>
          <w:sz w:val="24"/>
          <w:szCs w:val="24"/>
        </w:rPr>
        <w:t>б) в рамках коммуникации как взаимодействия:</w:t>
      </w:r>
    </w:p>
    <w:p w:rsidR="003E71EF" w:rsidRPr="00C43683" w:rsidRDefault="003E71EF" w:rsidP="00C43683">
      <w:pPr>
        <w:tabs>
          <w:tab w:val="left" w:pos="8520"/>
        </w:tabs>
        <w:ind w:left="700"/>
        <w:contextualSpacing/>
        <w:rPr>
          <w:sz w:val="24"/>
          <w:szCs w:val="24"/>
          <w:lang w:val="tt-RU"/>
        </w:rPr>
      </w:pPr>
      <w:r w:rsidRPr="00F31E57">
        <w:rPr>
          <w:rFonts w:eastAsia="Times New Roman"/>
          <w:sz w:val="24"/>
          <w:szCs w:val="24"/>
        </w:rPr>
        <w:t>• понимать основание разницы между заявленными точками зрения, позициями и уметь</w:t>
      </w:r>
      <w:r w:rsidRPr="00F31E57">
        <w:rPr>
          <w:sz w:val="24"/>
          <w:szCs w:val="24"/>
        </w:rPr>
        <w:tab/>
      </w:r>
      <w:r w:rsidRPr="00F31E57">
        <w:rPr>
          <w:rFonts w:eastAsia="Times New Roman"/>
          <w:sz w:val="24"/>
          <w:szCs w:val="24"/>
        </w:rPr>
        <w:t xml:space="preserve">присоединяться к одной из них или </w:t>
      </w:r>
      <w:proofErr w:type="spellStart"/>
      <w:r w:rsidRPr="00F31E57">
        <w:rPr>
          <w:rFonts w:eastAsia="Times New Roman"/>
          <w:sz w:val="24"/>
          <w:szCs w:val="24"/>
        </w:rPr>
        <w:t>высказыва</w:t>
      </w:r>
      <w:proofErr w:type="spellEnd"/>
      <w:r w:rsidRPr="00F31E57">
        <w:rPr>
          <w:rFonts w:eastAsia="Times New Roman"/>
          <w:sz w:val="24"/>
          <w:szCs w:val="24"/>
        </w:rPr>
        <w:t xml:space="preserve"> </w:t>
      </w:r>
      <w:proofErr w:type="spellStart"/>
      <w:r w:rsidRPr="00F31E57">
        <w:rPr>
          <w:rFonts w:eastAsia="Times New Roman"/>
          <w:sz w:val="24"/>
          <w:szCs w:val="24"/>
        </w:rPr>
        <w:t>ть</w:t>
      </w:r>
      <w:proofErr w:type="spellEnd"/>
      <w:r w:rsidRPr="00F31E57">
        <w:rPr>
          <w:rFonts w:eastAsia="Times New Roman"/>
          <w:sz w:val="24"/>
          <w:szCs w:val="24"/>
        </w:rPr>
        <w:t xml:space="preserve"> собственную </w:t>
      </w:r>
      <w:proofErr w:type="spellStart"/>
      <w:r w:rsidRPr="00F31E57">
        <w:rPr>
          <w:rFonts w:eastAsia="Times New Roman"/>
          <w:sz w:val="24"/>
          <w:szCs w:val="24"/>
        </w:rPr>
        <w:t>точкузрения</w:t>
      </w:r>
      <w:proofErr w:type="spellEnd"/>
      <w:r w:rsidRPr="00F31E57">
        <w:rPr>
          <w:rFonts w:eastAsia="Times New Roman"/>
          <w:sz w:val="24"/>
          <w:szCs w:val="24"/>
        </w:rPr>
        <w:t>.</w:t>
      </w:r>
    </w:p>
    <w:p w:rsidR="003E71EF" w:rsidRPr="00C43683" w:rsidRDefault="003E71EF" w:rsidP="00C43683">
      <w:pPr>
        <w:ind w:left="700"/>
        <w:contextualSpacing/>
        <w:rPr>
          <w:sz w:val="24"/>
          <w:szCs w:val="24"/>
          <w:lang w:val="tt-RU"/>
        </w:rPr>
      </w:pPr>
      <w:r w:rsidRPr="00F31E57">
        <w:rPr>
          <w:rFonts w:eastAsia="Times New Roman"/>
          <w:b/>
          <w:bCs/>
          <w:sz w:val="24"/>
          <w:szCs w:val="24"/>
        </w:rPr>
        <w:t>В области регулятивных учебных действий выпускник научится:</w:t>
      </w:r>
    </w:p>
    <w:p w:rsidR="003E71EF" w:rsidRPr="00C43683" w:rsidRDefault="003E71EF" w:rsidP="00F31E57">
      <w:pPr>
        <w:numPr>
          <w:ilvl w:val="0"/>
          <w:numId w:val="47"/>
        </w:numPr>
        <w:tabs>
          <w:tab w:val="left" w:pos="820"/>
        </w:tabs>
        <w:ind w:left="820" w:hanging="119"/>
        <w:contextualSpacing/>
        <w:rPr>
          <w:rFonts w:eastAsia="Times New Roman"/>
          <w:sz w:val="24"/>
          <w:szCs w:val="24"/>
        </w:rPr>
      </w:pPr>
      <w:r w:rsidRPr="00F31E57">
        <w:rPr>
          <w:rFonts w:eastAsia="Times New Roman"/>
          <w:sz w:val="24"/>
          <w:szCs w:val="24"/>
        </w:rPr>
        <w:t>осуществлять самоконтроль и контроль за ходом выполнения работы и полученного результата.</w:t>
      </w:r>
    </w:p>
    <w:p w:rsidR="003E71EF" w:rsidRPr="00C43683" w:rsidRDefault="003E71EF" w:rsidP="00C43683">
      <w:pPr>
        <w:ind w:left="700"/>
        <w:contextualSpacing/>
        <w:rPr>
          <w:sz w:val="24"/>
          <w:szCs w:val="24"/>
          <w:lang w:val="tt-RU"/>
        </w:rPr>
      </w:pPr>
      <w:r w:rsidRPr="00F31E57">
        <w:rPr>
          <w:rFonts w:eastAsia="Times New Roman"/>
          <w:b/>
          <w:bCs/>
          <w:sz w:val="24"/>
          <w:szCs w:val="24"/>
        </w:rPr>
        <w:t>В области личностных учебных действий выпускник получит возможность научиться:</w:t>
      </w:r>
    </w:p>
    <w:p w:rsidR="003E71EF" w:rsidRPr="00C43683" w:rsidRDefault="003E71EF" w:rsidP="00F31E57">
      <w:pPr>
        <w:numPr>
          <w:ilvl w:val="0"/>
          <w:numId w:val="48"/>
        </w:numPr>
        <w:tabs>
          <w:tab w:val="left" w:pos="820"/>
        </w:tabs>
        <w:ind w:left="820" w:hanging="119"/>
        <w:contextualSpacing/>
        <w:rPr>
          <w:rFonts w:eastAsia="Times New Roman"/>
          <w:sz w:val="24"/>
          <w:szCs w:val="24"/>
        </w:rPr>
      </w:pPr>
      <w:r w:rsidRPr="00F31E57">
        <w:rPr>
          <w:rFonts w:eastAsia="Times New Roman"/>
          <w:sz w:val="24"/>
          <w:szCs w:val="24"/>
        </w:rPr>
        <w:t>осознавать значение литературного чтения в формировании собственной культуры и мировосприятия;</w:t>
      </w:r>
    </w:p>
    <w:p w:rsidR="003E71EF" w:rsidRPr="00C43683" w:rsidRDefault="003E71EF" w:rsidP="00F31E57">
      <w:pPr>
        <w:numPr>
          <w:ilvl w:val="0"/>
          <w:numId w:val="48"/>
        </w:numPr>
        <w:tabs>
          <w:tab w:val="left" w:pos="820"/>
        </w:tabs>
        <w:ind w:left="820" w:hanging="119"/>
        <w:contextualSpacing/>
        <w:rPr>
          <w:rFonts w:eastAsia="Times New Roman"/>
          <w:sz w:val="24"/>
          <w:szCs w:val="24"/>
        </w:rPr>
      </w:pPr>
      <w:r w:rsidRPr="00F31E57">
        <w:rPr>
          <w:rFonts w:eastAsia="Times New Roman"/>
          <w:sz w:val="24"/>
          <w:szCs w:val="24"/>
        </w:rPr>
        <w:t>профилировать свою нравственно-этическую ориентацию (накопив в ходе анализа произведений и общения опыт моральных оценок и нравственного выбора).</w:t>
      </w:r>
    </w:p>
    <w:p w:rsidR="003E71EF" w:rsidRPr="00F31E57" w:rsidRDefault="003E71EF" w:rsidP="00F31E57">
      <w:pPr>
        <w:ind w:left="5080"/>
        <w:contextualSpacing/>
        <w:rPr>
          <w:rFonts w:eastAsia="Times New Roman"/>
          <w:sz w:val="24"/>
          <w:szCs w:val="24"/>
        </w:rPr>
      </w:pPr>
      <w:r w:rsidRPr="00F31E57">
        <w:rPr>
          <w:rFonts w:eastAsia="Times New Roman"/>
          <w:b/>
          <w:bCs/>
          <w:sz w:val="24"/>
          <w:szCs w:val="24"/>
        </w:rPr>
        <w:t>ОСНОВНОЕ СОДЕРЖАНИЕ УЧЕБНОГО ПРЕДМЕТА</w:t>
      </w:r>
    </w:p>
    <w:p w:rsidR="003E71EF" w:rsidRPr="00C43683" w:rsidRDefault="003E71EF" w:rsidP="00C43683">
      <w:pPr>
        <w:ind w:left="700"/>
        <w:contextualSpacing/>
        <w:rPr>
          <w:sz w:val="24"/>
          <w:szCs w:val="24"/>
          <w:lang w:val="tt-RU"/>
        </w:rPr>
      </w:pPr>
      <w:r w:rsidRPr="00F31E57">
        <w:rPr>
          <w:rFonts w:eastAsia="Times New Roman"/>
          <w:b/>
          <w:bCs/>
          <w:sz w:val="24"/>
          <w:szCs w:val="24"/>
        </w:rPr>
        <w:t>Раздел 1</w:t>
      </w:r>
      <w:r w:rsidRPr="00F31E57">
        <w:rPr>
          <w:rFonts w:eastAsia="Times New Roman"/>
          <w:sz w:val="24"/>
          <w:szCs w:val="24"/>
        </w:rPr>
        <w:t>.</w:t>
      </w:r>
    </w:p>
    <w:p w:rsidR="003E71EF" w:rsidRPr="00C43683" w:rsidRDefault="003E71EF" w:rsidP="00C43683">
      <w:pPr>
        <w:ind w:firstLine="708"/>
        <w:contextualSpacing/>
        <w:jc w:val="both"/>
        <w:rPr>
          <w:sz w:val="24"/>
          <w:szCs w:val="24"/>
        </w:rPr>
      </w:pPr>
      <w:r w:rsidRPr="00F31E57">
        <w:rPr>
          <w:rFonts w:eastAsia="Times New Roman"/>
          <w:sz w:val="24"/>
          <w:szCs w:val="24"/>
        </w:rPr>
        <w:t xml:space="preserve">Программа для 1 класса разработана по тематическому принципу, материал в которой представлен в 3 разделах. Каждый раздел включает произведения разных жанров. Это стихи, малый фольклорный жанр, диалоги, сказки, рассказы, которые подобраны с терпением и любовью лепить характер школьника так, чтобы с 1 класса интеллектуальное и эмоциональное развитие было гармонично. Показывая ученику красоту и многообразие человеческих чувств, </w:t>
      </w:r>
      <w:proofErr w:type="spellStart"/>
      <w:r w:rsidRPr="00F31E57">
        <w:rPr>
          <w:rFonts w:eastAsia="Times New Roman"/>
          <w:sz w:val="24"/>
          <w:szCs w:val="24"/>
        </w:rPr>
        <w:t>возб</w:t>
      </w:r>
      <w:proofErr w:type="spellEnd"/>
      <w:r w:rsidRPr="00F31E57">
        <w:rPr>
          <w:rFonts w:eastAsia="Times New Roman"/>
          <w:sz w:val="24"/>
          <w:szCs w:val="24"/>
        </w:rPr>
        <w:t xml:space="preserve"> удить в нем ответные чувства, среди них – одно из самых ценных – чувство </w:t>
      </w:r>
      <w:r w:rsidRPr="00F31E57">
        <w:rPr>
          <w:rFonts w:eastAsia="Times New Roman"/>
          <w:sz w:val="24"/>
          <w:szCs w:val="24"/>
        </w:rPr>
        <w:lastRenderedPageBreak/>
        <w:t xml:space="preserve">юмора. Поэтому в программе преобладают произведения малых фольклорных жанров юмористического характера. А среди поэтов – стихи Г. Тукая, Ш. </w:t>
      </w:r>
      <w:proofErr w:type="spellStart"/>
      <w:r w:rsidRPr="00F31E57">
        <w:rPr>
          <w:rFonts w:eastAsia="Times New Roman"/>
          <w:sz w:val="24"/>
          <w:szCs w:val="24"/>
        </w:rPr>
        <w:t>Галиева</w:t>
      </w:r>
      <w:proofErr w:type="spellEnd"/>
      <w:r w:rsidRPr="00F31E57">
        <w:rPr>
          <w:rFonts w:eastAsia="Times New Roman"/>
          <w:sz w:val="24"/>
          <w:szCs w:val="24"/>
        </w:rPr>
        <w:t xml:space="preserve">, Р. </w:t>
      </w:r>
      <w:proofErr w:type="spellStart"/>
      <w:r w:rsidRPr="00F31E57">
        <w:rPr>
          <w:rFonts w:eastAsia="Times New Roman"/>
          <w:sz w:val="24"/>
          <w:szCs w:val="24"/>
        </w:rPr>
        <w:t>Миннуллина</w:t>
      </w:r>
      <w:proofErr w:type="spellEnd"/>
      <w:r w:rsidRPr="00F31E57">
        <w:rPr>
          <w:rFonts w:eastAsia="Times New Roman"/>
          <w:sz w:val="24"/>
          <w:szCs w:val="24"/>
        </w:rPr>
        <w:t xml:space="preserve">, Л. </w:t>
      </w:r>
      <w:proofErr w:type="spellStart"/>
      <w:r w:rsidRPr="00F31E57">
        <w:rPr>
          <w:rFonts w:eastAsia="Times New Roman"/>
          <w:sz w:val="24"/>
          <w:szCs w:val="24"/>
        </w:rPr>
        <w:t>Лерона</w:t>
      </w:r>
      <w:proofErr w:type="spellEnd"/>
      <w:r w:rsidRPr="00F31E57">
        <w:rPr>
          <w:rFonts w:eastAsia="Times New Roman"/>
          <w:sz w:val="24"/>
          <w:szCs w:val="24"/>
        </w:rPr>
        <w:t xml:space="preserve">, понимающих, что юмор – кратчайшее расстояние между серьезной проблемой и сознанием ребенка. Для чтения предложены тексты с педагогической точки зрения, которые ориентированы на развитие эстетического сознания ребенка, на формирование его мировоззрения. Использованы специально созданные для детей тексты (Х. </w:t>
      </w:r>
      <w:proofErr w:type="spellStart"/>
      <w:r w:rsidRPr="00F31E57">
        <w:rPr>
          <w:rFonts w:eastAsia="Times New Roman"/>
          <w:sz w:val="24"/>
          <w:szCs w:val="24"/>
        </w:rPr>
        <w:t>Халикова</w:t>
      </w:r>
      <w:proofErr w:type="spellEnd"/>
      <w:r w:rsidRPr="00F31E57">
        <w:rPr>
          <w:rFonts w:eastAsia="Times New Roman"/>
          <w:sz w:val="24"/>
          <w:szCs w:val="24"/>
        </w:rPr>
        <w:t xml:space="preserve">, Б. </w:t>
      </w:r>
      <w:proofErr w:type="spellStart"/>
      <w:r w:rsidRPr="00F31E57">
        <w:rPr>
          <w:rFonts w:eastAsia="Times New Roman"/>
          <w:sz w:val="24"/>
          <w:szCs w:val="24"/>
        </w:rPr>
        <w:t>Рахмата</w:t>
      </w:r>
      <w:proofErr w:type="spellEnd"/>
      <w:r w:rsidRPr="00F31E57">
        <w:rPr>
          <w:rFonts w:eastAsia="Times New Roman"/>
          <w:sz w:val="24"/>
          <w:szCs w:val="24"/>
        </w:rPr>
        <w:t xml:space="preserve">, Ш. </w:t>
      </w:r>
      <w:proofErr w:type="spellStart"/>
      <w:r w:rsidRPr="00F31E57">
        <w:rPr>
          <w:rFonts w:eastAsia="Times New Roman"/>
          <w:sz w:val="24"/>
          <w:szCs w:val="24"/>
        </w:rPr>
        <w:t>Галиева</w:t>
      </w:r>
      <w:proofErr w:type="spellEnd"/>
      <w:r w:rsidRPr="00F31E57">
        <w:rPr>
          <w:rFonts w:eastAsia="Times New Roman"/>
          <w:sz w:val="24"/>
          <w:szCs w:val="24"/>
        </w:rPr>
        <w:t xml:space="preserve">, Р. </w:t>
      </w:r>
      <w:proofErr w:type="spellStart"/>
      <w:r w:rsidRPr="00F31E57">
        <w:rPr>
          <w:rFonts w:eastAsia="Times New Roman"/>
          <w:sz w:val="24"/>
          <w:szCs w:val="24"/>
        </w:rPr>
        <w:t>Миннуллина</w:t>
      </w:r>
      <w:proofErr w:type="spellEnd"/>
      <w:r w:rsidRPr="00F31E57">
        <w:rPr>
          <w:rFonts w:eastAsia="Times New Roman"/>
          <w:sz w:val="24"/>
          <w:szCs w:val="24"/>
        </w:rPr>
        <w:t xml:space="preserve">, Р. Валиевой). Но, кроме этого, юным читателям предлагается многое из «взрослой» литературы (например, стихи Х. </w:t>
      </w:r>
      <w:proofErr w:type="spellStart"/>
      <w:r w:rsidRPr="00F31E57">
        <w:rPr>
          <w:rFonts w:eastAsia="Times New Roman"/>
          <w:sz w:val="24"/>
          <w:szCs w:val="24"/>
        </w:rPr>
        <w:t>Туфана</w:t>
      </w:r>
      <w:proofErr w:type="spellEnd"/>
      <w:r w:rsidRPr="00F31E57">
        <w:rPr>
          <w:rFonts w:eastAsia="Times New Roman"/>
          <w:sz w:val="24"/>
          <w:szCs w:val="24"/>
        </w:rPr>
        <w:t xml:space="preserve">, Р. </w:t>
      </w:r>
      <w:proofErr w:type="spellStart"/>
      <w:r w:rsidRPr="00F31E57">
        <w:rPr>
          <w:rFonts w:eastAsia="Times New Roman"/>
          <w:sz w:val="24"/>
          <w:szCs w:val="24"/>
        </w:rPr>
        <w:t>Файзуллина</w:t>
      </w:r>
      <w:proofErr w:type="spellEnd"/>
      <w:r w:rsidRPr="00F31E57">
        <w:rPr>
          <w:rFonts w:eastAsia="Times New Roman"/>
          <w:sz w:val="24"/>
          <w:szCs w:val="24"/>
        </w:rPr>
        <w:t xml:space="preserve">, Р. </w:t>
      </w:r>
      <w:proofErr w:type="spellStart"/>
      <w:r w:rsidRPr="00F31E57">
        <w:rPr>
          <w:rFonts w:eastAsia="Times New Roman"/>
          <w:sz w:val="24"/>
          <w:szCs w:val="24"/>
        </w:rPr>
        <w:t>Хариса</w:t>
      </w:r>
      <w:proofErr w:type="spellEnd"/>
      <w:r w:rsidRPr="00F31E57">
        <w:rPr>
          <w:rFonts w:eastAsia="Times New Roman"/>
          <w:sz w:val="24"/>
          <w:szCs w:val="24"/>
        </w:rPr>
        <w:t xml:space="preserve">, М. </w:t>
      </w:r>
      <w:proofErr w:type="spellStart"/>
      <w:r w:rsidRPr="00F31E57">
        <w:rPr>
          <w:rFonts w:eastAsia="Times New Roman"/>
          <w:sz w:val="24"/>
          <w:szCs w:val="24"/>
        </w:rPr>
        <w:t>Агляма</w:t>
      </w:r>
      <w:proofErr w:type="spellEnd"/>
      <w:r w:rsidRPr="00F31E57">
        <w:rPr>
          <w:rFonts w:eastAsia="Times New Roman"/>
          <w:sz w:val="24"/>
          <w:szCs w:val="24"/>
        </w:rPr>
        <w:t xml:space="preserve">, М. </w:t>
      </w:r>
      <w:proofErr w:type="spellStart"/>
      <w:r w:rsidRPr="00F31E57">
        <w:rPr>
          <w:rFonts w:eastAsia="Times New Roman"/>
          <w:sz w:val="24"/>
          <w:szCs w:val="24"/>
        </w:rPr>
        <w:t>Галиева</w:t>
      </w:r>
      <w:proofErr w:type="spellEnd"/>
      <w:r w:rsidRPr="00F31E57">
        <w:rPr>
          <w:rFonts w:eastAsia="Times New Roman"/>
          <w:sz w:val="24"/>
          <w:szCs w:val="24"/>
        </w:rPr>
        <w:t xml:space="preserve">). Тексты, хотя и имеют педагогическую целенаправленность, выражают его не назидательно, искусственно сужая рамки изображаемой действительности. Специфика текстов отражается не столько в выборе специальных детских тем, сколько в особенностях композиции и языка произведений. Были отобраны тексты с четкими установками, в сюжетах присутствуют быстрая смена событий и занимательность. При подборе текстов исходили из принципов эстетической </w:t>
      </w:r>
      <w:proofErr w:type="spellStart"/>
      <w:r w:rsidRPr="00F31E57">
        <w:rPr>
          <w:rFonts w:eastAsia="Times New Roman"/>
          <w:sz w:val="24"/>
          <w:szCs w:val="24"/>
        </w:rPr>
        <w:t>привлекальности</w:t>
      </w:r>
      <w:proofErr w:type="spellEnd"/>
      <w:r w:rsidRPr="00F31E57">
        <w:rPr>
          <w:rFonts w:eastAsia="Times New Roman"/>
          <w:sz w:val="24"/>
          <w:szCs w:val="24"/>
        </w:rPr>
        <w:t xml:space="preserve">, научности, </w:t>
      </w:r>
      <w:proofErr w:type="spellStart"/>
      <w:r w:rsidRPr="00F31E57">
        <w:rPr>
          <w:rFonts w:eastAsia="Times New Roman"/>
          <w:sz w:val="24"/>
          <w:szCs w:val="24"/>
        </w:rPr>
        <w:t>системности,историзма</w:t>
      </w:r>
      <w:proofErr w:type="spellEnd"/>
      <w:r w:rsidRPr="00F31E57">
        <w:rPr>
          <w:rFonts w:eastAsia="Times New Roman"/>
          <w:sz w:val="24"/>
          <w:szCs w:val="24"/>
        </w:rPr>
        <w:t>, актуальности, новизны, также учитывался принцип доступности.</w:t>
      </w:r>
    </w:p>
    <w:p w:rsidR="003E71EF" w:rsidRPr="00F31E57" w:rsidRDefault="003E71EF" w:rsidP="00F31E57">
      <w:pPr>
        <w:ind w:left="700"/>
        <w:contextualSpacing/>
        <w:rPr>
          <w:sz w:val="24"/>
          <w:szCs w:val="24"/>
        </w:rPr>
      </w:pPr>
      <w:r w:rsidRPr="00F31E57">
        <w:rPr>
          <w:rFonts w:eastAsia="Times New Roman"/>
          <w:b/>
          <w:bCs/>
          <w:sz w:val="24"/>
          <w:szCs w:val="24"/>
        </w:rPr>
        <w:t>Раздел 2.</w:t>
      </w:r>
    </w:p>
    <w:p w:rsidR="003E71EF" w:rsidRPr="00C43683" w:rsidRDefault="003E71EF" w:rsidP="00C43683">
      <w:pPr>
        <w:ind w:firstLine="708"/>
        <w:contextualSpacing/>
        <w:jc w:val="both"/>
        <w:rPr>
          <w:sz w:val="24"/>
          <w:szCs w:val="24"/>
        </w:rPr>
      </w:pPr>
      <w:r w:rsidRPr="00F31E57">
        <w:rPr>
          <w:rFonts w:eastAsia="Times New Roman"/>
          <w:sz w:val="24"/>
          <w:szCs w:val="24"/>
        </w:rPr>
        <w:t xml:space="preserve">Программа для 2-го класса предусматривает дальнейшее накопление читательского опыта и совершенствование техники чтения на основе осознанной работы с текстом. Младшие школьники, т.е. носители языка, смогут обнаружить использование в авторской детской поэзии жанровых особенностей фольклора: сюжетно-композиционных особенностей кумулятивной сказки, считалки, скороговорки, </w:t>
      </w:r>
      <w:proofErr w:type="spellStart"/>
      <w:r w:rsidRPr="00F31E57">
        <w:rPr>
          <w:rFonts w:eastAsia="Times New Roman"/>
          <w:sz w:val="24"/>
          <w:szCs w:val="24"/>
        </w:rPr>
        <w:t>заклички</w:t>
      </w:r>
      <w:proofErr w:type="spellEnd"/>
      <w:r w:rsidRPr="00F31E57">
        <w:rPr>
          <w:rFonts w:eastAsia="Times New Roman"/>
          <w:sz w:val="24"/>
          <w:szCs w:val="24"/>
        </w:rPr>
        <w:t>, колыбельной песенки.</w:t>
      </w:r>
    </w:p>
    <w:p w:rsidR="003E71EF" w:rsidRPr="00C43683" w:rsidRDefault="003E71EF" w:rsidP="00C43683">
      <w:pPr>
        <w:ind w:firstLine="708"/>
        <w:contextualSpacing/>
        <w:jc w:val="both"/>
        <w:rPr>
          <w:sz w:val="24"/>
          <w:szCs w:val="24"/>
        </w:rPr>
      </w:pPr>
      <w:r w:rsidRPr="00F31E57">
        <w:rPr>
          <w:rFonts w:eastAsia="Times New Roman"/>
          <w:sz w:val="24"/>
          <w:szCs w:val="24"/>
        </w:rPr>
        <w:t xml:space="preserve">Во 2-ом классе программа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школьники знакомятся с жанром рассказа, который представлен в лице таких писателей, как Ф. </w:t>
      </w:r>
      <w:proofErr w:type="spellStart"/>
      <w:r w:rsidRPr="00F31E57">
        <w:rPr>
          <w:rFonts w:eastAsia="Times New Roman"/>
          <w:sz w:val="24"/>
          <w:szCs w:val="24"/>
        </w:rPr>
        <w:t>Садриев</w:t>
      </w:r>
      <w:proofErr w:type="spellEnd"/>
      <w:r w:rsidRPr="00F31E57">
        <w:rPr>
          <w:rFonts w:eastAsia="Times New Roman"/>
          <w:sz w:val="24"/>
          <w:szCs w:val="24"/>
        </w:rPr>
        <w:t xml:space="preserve">, Р. Хафизова, Р. Валиева, Г. Хасанов, А. </w:t>
      </w:r>
      <w:proofErr w:type="spellStart"/>
      <w:r w:rsidRPr="00F31E57">
        <w:rPr>
          <w:rFonts w:eastAsia="Times New Roman"/>
          <w:sz w:val="24"/>
          <w:szCs w:val="24"/>
        </w:rPr>
        <w:t>Еники</w:t>
      </w:r>
      <w:proofErr w:type="spellEnd"/>
      <w:r w:rsidRPr="00F31E57">
        <w:rPr>
          <w:rFonts w:eastAsia="Times New Roman"/>
          <w:sz w:val="24"/>
          <w:szCs w:val="24"/>
        </w:rPr>
        <w:t xml:space="preserve">, Р. </w:t>
      </w:r>
      <w:proofErr w:type="spellStart"/>
      <w:r w:rsidRPr="00F31E57">
        <w:rPr>
          <w:rFonts w:eastAsia="Times New Roman"/>
          <w:sz w:val="24"/>
          <w:szCs w:val="24"/>
        </w:rPr>
        <w:t>Мингалим</w:t>
      </w:r>
      <w:proofErr w:type="spellEnd"/>
      <w:r w:rsidRPr="00F31E57">
        <w:rPr>
          <w:rFonts w:eastAsia="Times New Roman"/>
          <w:sz w:val="24"/>
          <w:szCs w:val="24"/>
        </w:rPr>
        <w:t xml:space="preserve">, Ф. Сафин, И. </w:t>
      </w:r>
      <w:proofErr w:type="spellStart"/>
      <w:r w:rsidRPr="00F31E57">
        <w:rPr>
          <w:rFonts w:eastAsia="Times New Roman"/>
          <w:sz w:val="24"/>
          <w:szCs w:val="24"/>
        </w:rPr>
        <w:t>Туктар</w:t>
      </w:r>
      <w:proofErr w:type="spellEnd"/>
      <w:r w:rsidRPr="00F31E57">
        <w:rPr>
          <w:rFonts w:eastAsia="Times New Roman"/>
          <w:sz w:val="24"/>
          <w:szCs w:val="24"/>
        </w:rPr>
        <w:t>.</w:t>
      </w:r>
    </w:p>
    <w:p w:rsidR="003E71EF" w:rsidRPr="00C43683" w:rsidRDefault="003E71EF" w:rsidP="00C43683">
      <w:pPr>
        <w:ind w:firstLine="708"/>
        <w:contextualSpacing/>
        <w:jc w:val="both"/>
        <w:rPr>
          <w:sz w:val="24"/>
          <w:szCs w:val="24"/>
          <w:lang w:val="tt-RU"/>
        </w:rPr>
      </w:pPr>
      <w:r w:rsidRPr="00F31E57">
        <w:rPr>
          <w:rFonts w:eastAsia="Times New Roman"/>
          <w:sz w:val="24"/>
          <w:szCs w:val="24"/>
        </w:rPr>
        <w:t>Расширяются представления учащихся о средствах художественной выразительности прозы и поэзии: учащиеся анализируют смысл названия произведения, имена героев, оценивают поступки героев, портреты, речь; знакомятся с художественными функциями сравнения, олицетворения, гиперболы, ритма.</w:t>
      </w:r>
    </w:p>
    <w:p w:rsidR="003E71EF" w:rsidRPr="00C43683" w:rsidRDefault="003E71EF" w:rsidP="00C43683">
      <w:pPr>
        <w:ind w:firstLine="708"/>
        <w:contextualSpacing/>
        <w:jc w:val="both"/>
        <w:rPr>
          <w:sz w:val="24"/>
          <w:szCs w:val="24"/>
        </w:rPr>
      </w:pPr>
      <w:r w:rsidRPr="00F31E57">
        <w:rPr>
          <w:rFonts w:eastAsia="Times New Roman"/>
          <w:sz w:val="24"/>
          <w:szCs w:val="24"/>
        </w:rPr>
        <w:t xml:space="preserve">Характерной чертой программы во всех классах является диалоговый стиль представления материала, учитывающий психолого-педагогические особенности данного возраста, активное вовлечение их в образовательный процесс. Диалог со школьниками поддерживается вопросами, которые органично вплетены в текст. Они не разделяют содержание, а стимулируют познавательный интерес и имитируют элементы проблемной беседы. Таким образом, во время урока планируется обмен репликами, в репликах имеет место «элемент </w:t>
      </w:r>
      <w:proofErr w:type="spellStart"/>
      <w:r w:rsidRPr="00F31E57">
        <w:rPr>
          <w:rFonts w:eastAsia="Times New Roman"/>
          <w:sz w:val="24"/>
          <w:szCs w:val="24"/>
        </w:rPr>
        <w:t>заданности</w:t>
      </w:r>
      <w:proofErr w:type="spellEnd"/>
      <w:r w:rsidRPr="00F31E57">
        <w:rPr>
          <w:rFonts w:eastAsia="Times New Roman"/>
          <w:sz w:val="24"/>
          <w:szCs w:val="24"/>
        </w:rPr>
        <w:t xml:space="preserve">», ответы ожидаемы, разный уровень мышления детей позволяет обыграть урок, учащиеся предлагают гипотезы и вовлекаются в процесс анализа, обобщения и обучения. В классе создается ситуация живого общения и доверительная обстановка, взаимопонимание ученика и учителя, чтобы хотелось обменяться и было </w:t>
      </w:r>
      <w:proofErr w:type="spellStart"/>
      <w:r w:rsidRPr="00F31E57">
        <w:rPr>
          <w:rFonts w:eastAsia="Times New Roman"/>
          <w:sz w:val="24"/>
          <w:szCs w:val="24"/>
        </w:rPr>
        <w:t>взаимоинтересно</w:t>
      </w:r>
      <w:proofErr w:type="spellEnd"/>
      <w:r w:rsidRPr="00F31E57">
        <w:rPr>
          <w:rFonts w:eastAsia="Times New Roman"/>
          <w:sz w:val="24"/>
          <w:szCs w:val="24"/>
        </w:rPr>
        <w:t xml:space="preserve"> знать, что думают и чувствуют собеседники.</w:t>
      </w:r>
    </w:p>
    <w:p w:rsidR="003E71EF" w:rsidRPr="00C43683" w:rsidRDefault="003E71EF" w:rsidP="00C43683">
      <w:pPr>
        <w:ind w:firstLine="708"/>
        <w:contextualSpacing/>
        <w:jc w:val="both"/>
        <w:rPr>
          <w:sz w:val="24"/>
          <w:szCs w:val="24"/>
          <w:lang w:val="tt-RU"/>
        </w:rPr>
      </w:pPr>
      <w:r w:rsidRPr="00F31E57">
        <w:rPr>
          <w:rFonts w:eastAsia="Times New Roman"/>
          <w:sz w:val="24"/>
          <w:szCs w:val="24"/>
        </w:rPr>
        <w:t>Учебный материал 2-го класса распределен в 8 разделах. Итогом второго года обучения станет интуитивное понимание образного характера литературы, осознание особенностей литературы по сравнению с живописью, осознание красоты литературы и искусства в целом, желание обращаться к чтению вновь и вновь.</w:t>
      </w:r>
    </w:p>
    <w:p w:rsidR="003E71EF" w:rsidRPr="00C43683" w:rsidRDefault="003E71EF" w:rsidP="00C43683">
      <w:pPr>
        <w:ind w:left="700"/>
        <w:contextualSpacing/>
        <w:rPr>
          <w:sz w:val="24"/>
          <w:szCs w:val="24"/>
          <w:lang w:val="tt-RU"/>
        </w:rPr>
      </w:pPr>
      <w:r w:rsidRPr="00F31E57">
        <w:rPr>
          <w:rFonts w:eastAsia="Times New Roman"/>
          <w:b/>
          <w:bCs/>
          <w:sz w:val="24"/>
          <w:szCs w:val="24"/>
        </w:rPr>
        <w:t>Раздел 3.</w:t>
      </w:r>
    </w:p>
    <w:p w:rsidR="003E71EF" w:rsidRPr="00F31E57" w:rsidRDefault="003E71EF" w:rsidP="00F31E57">
      <w:pPr>
        <w:numPr>
          <w:ilvl w:val="0"/>
          <w:numId w:val="49"/>
        </w:numPr>
        <w:tabs>
          <w:tab w:val="left" w:pos="917"/>
        </w:tabs>
        <w:ind w:firstLine="701"/>
        <w:contextualSpacing/>
        <w:jc w:val="both"/>
        <w:rPr>
          <w:rFonts w:eastAsia="Times New Roman"/>
          <w:sz w:val="24"/>
          <w:szCs w:val="24"/>
        </w:rPr>
      </w:pPr>
      <w:r w:rsidRPr="00F31E57">
        <w:rPr>
          <w:rFonts w:eastAsia="Times New Roman"/>
          <w:sz w:val="24"/>
          <w:szCs w:val="24"/>
        </w:rPr>
        <w:t>3 классе внимание уделяется умению читать про себя в процессе первичного ознакомительного чтения, повторного просмотрового чтения, выборочного и повторного изучающего чтения. Происходит дальнейшее совершенствование умений и навыков осознанного и выразительного чтения. Анализ особенностей собственного чтения вслух, формирование потребности совершенствования техники чтения, установки на увеличение его скорости.</w:t>
      </w:r>
    </w:p>
    <w:p w:rsidR="003E71EF" w:rsidRDefault="003E71EF" w:rsidP="00F31E57">
      <w:pPr>
        <w:contextualSpacing/>
        <w:rPr>
          <w:sz w:val="24"/>
          <w:szCs w:val="24"/>
          <w:lang w:val="tt-RU"/>
        </w:rPr>
      </w:pPr>
    </w:p>
    <w:p w:rsidR="00C43683" w:rsidRPr="00F31E57" w:rsidRDefault="00C43683" w:rsidP="00C43683">
      <w:pPr>
        <w:tabs>
          <w:tab w:val="left" w:pos="900"/>
        </w:tabs>
        <w:contextualSpacing/>
        <w:jc w:val="both"/>
        <w:rPr>
          <w:rFonts w:eastAsia="Times New Roman"/>
          <w:sz w:val="24"/>
          <w:szCs w:val="24"/>
        </w:rPr>
      </w:pPr>
      <w:r>
        <w:rPr>
          <w:rFonts w:eastAsia="Times New Roman"/>
          <w:sz w:val="24"/>
          <w:szCs w:val="24"/>
          <w:lang w:val="tt-RU"/>
        </w:rPr>
        <w:t xml:space="preserve">В </w:t>
      </w:r>
      <w:r w:rsidRPr="00F31E57">
        <w:rPr>
          <w:rFonts w:eastAsia="Times New Roman"/>
          <w:sz w:val="24"/>
          <w:szCs w:val="24"/>
        </w:rPr>
        <w:t>3-ем классе предусматривается знакомство с некоторыми важными особенностями поэтической формы, школьники находят в стихах парную и перекрестную рифмы, знакомятся с понятием ритма. В 3 классе к основным видам учебной деятельности учащихся добавляется создание собственных текстов, которое выполняется в рабочей тетради.</w:t>
      </w:r>
    </w:p>
    <w:p w:rsidR="00C43683" w:rsidRPr="00F31E57" w:rsidRDefault="00C43683" w:rsidP="00C43683">
      <w:pPr>
        <w:ind w:firstLine="708"/>
        <w:contextualSpacing/>
        <w:jc w:val="both"/>
        <w:rPr>
          <w:sz w:val="24"/>
          <w:szCs w:val="24"/>
          <w:lang w:val="tt-RU"/>
        </w:rPr>
      </w:pPr>
      <w:r w:rsidRPr="00F31E57">
        <w:rPr>
          <w:rFonts w:eastAsia="Times New Roman"/>
          <w:sz w:val="24"/>
          <w:szCs w:val="24"/>
        </w:rPr>
        <w:t xml:space="preserve">Программа 3 класса состоит из 8 разделов. Как и во всех классах, к каждому разделу предлагаются хрестоматийные тексты. Разделы взаимосвязаны, четко систематизированы. Часть содержания посвящена современности, где преобладают тексты писателей и поэтов на актуальные темы для детей (Р. </w:t>
      </w:r>
      <w:proofErr w:type="spellStart"/>
      <w:r w:rsidRPr="00F31E57">
        <w:rPr>
          <w:rFonts w:eastAsia="Times New Roman"/>
          <w:sz w:val="24"/>
          <w:szCs w:val="24"/>
        </w:rPr>
        <w:t>Корбан</w:t>
      </w:r>
      <w:proofErr w:type="spellEnd"/>
      <w:r w:rsidRPr="00F31E57">
        <w:rPr>
          <w:rFonts w:eastAsia="Times New Roman"/>
          <w:sz w:val="24"/>
          <w:szCs w:val="24"/>
        </w:rPr>
        <w:t xml:space="preserve">, Р. </w:t>
      </w:r>
      <w:proofErr w:type="spellStart"/>
      <w:r w:rsidRPr="00F31E57">
        <w:rPr>
          <w:rFonts w:eastAsia="Times New Roman"/>
          <w:sz w:val="24"/>
          <w:szCs w:val="24"/>
        </w:rPr>
        <w:t>Файзуллин</w:t>
      </w:r>
      <w:proofErr w:type="spellEnd"/>
      <w:r w:rsidRPr="00F31E57">
        <w:rPr>
          <w:rFonts w:eastAsia="Times New Roman"/>
          <w:sz w:val="24"/>
          <w:szCs w:val="24"/>
        </w:rPr>
        <w:t xml:space="preserve">, М. </w:t>
      </w:r>
      <w:proofErr w:type="spellStart"/>
      <w:r w:rsidRPr="00F31E57">
        <w:rPr>
          <w:rFonts w:eastAsia="Times New Roman"/>
          <w:sz w:val="24"/>
          <w:szCs w:val="24"/>
        </w:rPr>
        <w:t>Галиев</w:t>
      </w:r>
      <w:proofErr w:type="spellEnd"/>
      <w:r w:rsidRPr="00F31E57">
        <w:rPr>
          <w:rFonts w:eastAsia="Times New Roman"/>
          <w:sz w:val="24"/>
          <w:szCs w:val="24"/>
        </w:rPr>
        <w:t xml:space="preserve">, Р. </w:t>
      </w:r>
      <w:proofErr w:type="spellStart"/>
      <w:r w:rsidRPr="00F31E57">
        <w:rPr>
          <w:rFonts w:eastAsia="Times New Roman"/>
          <w:sz w:val="24"/>
          <w:szCs w:val="24"/>
        </w:rPr>
        <w:t>Мингалим</w:t>
      </w:r>
      <w:proofErr w:type="spellEnd"/>
      <w:r w:rsidRPr="00F31E57">
        <w:rPr>
          <w:rFonts w:eastAsia="Times New Roman"/>
          <w:sz w:val="24"/>
          <w:szCs w:val="24"/>
        </w:rPr>
        <w:t xml:space="preserve">, Н. </w:t>
      </w:r>
      <w:proofErr w:type="spellStart"/>
      <w:r w:rsidRPr="00F31E57">
        <w:rPr>
          <w:rFonts w:eastAsia="Times New Roman"/>
          <w:sz w:val="24"/>
          <w:szCs w:val="24"/>
        </w:rPr>
        <w:t>Гыйматдинова</w:t>
      </w:r>
      <w:proofErr w:type="spellEnd"/>
      <w:r w:rsidRPr="00F31E57">
        <w:rPr>
          <w:rFonts w:eastAsia="Times New Roman"/>
          <w:sz w:val="24"/>
          <w:szCs w:val="24"/>
        </w:rPr>
        <w:t xml:space="preserve">, </w:t>
      </w:r>
      <w:proofErr w:type="spellStart"/>
      <w:r w:rsidRPr="00F31E57">
        <w:rPr>
          <w:rFonts w:eastAsia="Times New Roman"/>
          <w:sz w:val="24"/>
          <w:szCs w:val="24"/>
        </w:rPr>
        <w:t>Йолдыз</w:t>
      </w:r>
      <w:proofErr w:type="spellEnd"/>
      <w:r w:rsidRPr="00F31E57">
        <w:rPr>
          <w:rFonts w:eastAsia="Times New Roman"/>
          <w:sz w:val="24"/>
          <w:szCs w:val="24"/>
        </w:rPr>
        <w:t xml:space="preserve">, Н. </w:t>
      </w:r>
      <w:proofErr w:type="spellStart"/>
      <w:r w:rsidRPr="00F31E57">
        <w:rPr>
          <w:rFonts w:eastAsia="Times New Roman"/>
          <w:sz w:val="24"/>
          <w:szCs w:val="24"/>
        </w:rPr>
        <w:t>Ахмадиев</w:t>
      </w:r>
      <w:proofErr w:type="spellEnd"/>
      <w:r w:rsidRPr="00F31E57">
        <w:rPr>
          <w:rFonts w:eastAsia="Times New Roman"/>
          <w:sz w:val="24"/>
          <w:szCs w:val="24"/>
        </w:rPr>
        <w:t xml:space="preserve"> и др.).</w:t>
      </w:r>
    </w:p>
    <w:p w:rsidR="00C43683" w:rsidRPr="00F31E57" w:rsidRDefault="00C43683" w:rsidP="00C43683">
      <w:pPr>
        <w:ind w:firstLine="708"/>
        <w:contextualSpacing/>
        <w:jc w:val="both"/>
        <w:rPr>
          <w:sz w:val="24"/>
          <w:szCs w:val="24"/>
          <w:lang w:val="tt-RU"/>
        </w:rPr>
      </w:pPr>
      <w:r w:rsidRPr="00F31E57">
        <w:rPr>
          <w:rFonts w:eastAsia="Times New Roman"/>
          <w:sz w:val="24"/>
          <w:szCs w:val="24"/>
        </w:rPr>
        <w:t xml:space="preserve">Программа знакомит с такими древними жанрами, как сказка о животных, басня, пословица. Именно в 3 классе формируются самые </w:t>
      </w:r>
      <w:proofErr w:type="spellStart"/>
      <w:r w:rsidRPr="00F31E57">
        <w:rPr>
          <w:rFonts w:eastAsia="Times New Roman"/>
          <w:sz w:val="24"/>
          <w:szCs w:val="24"/>
        </w:rPr>
        <w:t>пе</w:t>
      </w:r>
      <w:proofErr w:type="spellEnd"/>
      <w:r w:rsidRPr="00F31E57">
        <w:rPr>
          <w:rFonts w:eastAsia="Times New Roman"/>
          <w:sz w:val="24"/>
          <w:szCs w:val="24"/>
        </w:rPr>
        <w:t xml:space="preserve"> </w:t>
      </w:r>
      <w:proofErr w:type="spellStart"/>
      <w:r w:rsidRPr="00F31E57">
        <w:rPr>
          <w:rFonts w:eastAsia="Times New Roman"/>
          <w:sz w:val="24"/>
          <w:szCs w:val="24"/>
        </w:rPr>
        <w:t>рвые</w:t>
      </w:r>
      <w:proofErr w:type="spellEnd"/>
      <w:r w:rsidRPr="00F31E57">
        <w:rPr>
          <w:rFonts w:eastAsia="Times New Roman"/>
          <w:sz w:val="24"/>
          <w:szCs w:val="24"/>
        </w:rPr>
        <w:t xml:space="preserve"> представления о литературном процессе как движении от фольклора к авторской литературе. Углубляется знакомство с особенностями поэтики разных жанров. Круг чтения расширяется за счет фольклорных текстов разных народов (татарский, русский, английский, венгерский, эстонский, монгольский, уйгурский, казахский, кабардинский, африканские сказки), а также за счет современной литературы, которая близка и понятна и детям, и взрослым. Через сказки формируется общее представление о сказке, развитие сказки во времени: в «просто древних сказках» начинает цениться ум, хитрость героя (а не его физическое превосходство); в «менее древних сказках» – нравоучительный характер, благородство героя, его способность быть благодарным. Также дается представление о «бродящих» сказочных сюжетах.</w:t>
      </w:r>
    </w:p>
    <w:p w:rsidR="00C43683" w:rsidRPr="00F31E57" w:rsidRDefault="00C43683" w:rsidP="00C43683">
      <w:pPr>
        <w:ind w:firstLine="708"/>
        <w:contextualSpacing/>
        <w:jc w:val="both"/>
        <w:rPr>
          <w:sz w:val="24"/>
          <w:szCs w:val="24"/>
          <w:lang w:val="tt-RU"/>
        </w:rPr>
      </w:pPr>
      <w:r w:rsidRPr="00F31E57">
        <w:rPr>
          <w:rFonts w:eastAsia="Times New Roman"/>
          <w:sz w:val="24"/>
          <w:szCs w:val="24"/>
        </w:rPr>
        <w:t xml:space="preserve">Много внимания уделяется изучению пословиц, обучению использовать пословицы «к слову», «к случаю», подбор пословиц для иллюстрации сказочных и басенных сюжетов. После пословиц появляются басни. Выделяется двучленная структура басни: сюжетная часть (история) и мораль (нравственный вывод, поучение). Происхождение сюжетной части басни из сказки о животных, сходство с пословицей. В учебнике дается достаточное количество текстов басен, есть переводы басен Эзопа, И. Крылова, Л. Толстого, также оригинальные басни поэтов 19 века (К. </w:t>
      </w:r>
      <w:proofErr w:type="spellStart"/>
      <w:r w:rsidRPr="00F31E57">
        <w:rPr>
          <w:rFonts w:eastAsia="Times New Roman"/>
          <w:sz w:val="24"/>
          <w:szCs w:val="24"/>
        </w:rPr>
        <w:t>Насыйри</w:t>
      </w:r>
      <w:proofErr w:type="spellEnd"/>
      <w:r w:rsidRPr="00F31E57">
        <w:rPr>
          <w:rFonts w:eastAsia="Times New Roman"/>
          <w:sz w:val="24"/>
          <w:szCs w:val="24"/>
        </w:rPr>
        <w:t xml:space="preserve">, Т. </w:t>
      </w:r>
      <w:proofErr w:type="spellStart"/>
      <w:r w:rsidRPr="00F31E57">
        <w:rPr>
          <w:rFonts w:eastAsia="Times New Roman"/>
          <w:sz w:val="24"/>
          <w:szCs w:val="24"/>
        </w:rPr>
        <w:t>Яхин</w:t>
      </w:r>
      <w:proofErr w:type="spellEnd"/>
      <w:r w:rsidRPr="00F31E57">
        <w:rPr>
          <w:rFonts w:eastAsia="Times New Roman"/>
          <w:sz w:val="24"/>
          <w:szCs w:val="24"/>
        </w:rPr>
        <w:t xml:space="preserve">, В. Радлов), поэтов 20 века (Г. Тукай, М. </w:t>
      </w:r>
      <w:proofErr w:type="spellStart"/>
      <w:r w:rsidRPr="00F31E57">
        <w:rPr>
          <w:rFonts w:eastAsia="Times New Roman"/>
          <w:sz w:val="24"/>
          <w:szCs w:val="24"/>
        </w:rPr>
        <w:t>Гафури</w:t>
      </w:r>
      <w:proofErr w:type="spellEnd"/>
      <w:r w:rsidRPr="00F31E57">
        <w:rPr>
          <w:rFonts w:eastAsia="Times New Roman"/>
          <w:sz w:val="24"/>
          <w:szCs w:val="24"/>
        </w:rPr>
        <w:t xml:space="preserve">, Н. </w:t>
      </w:r>
      <w:proofErr w:type="spellStart"/>
      <w:r w:rsidRPr="00F31E57">
        <w:rPr>
          <w:rFonts w:eastAsia="Times New Roman"/>
          <w:sz w:val="24"/>
          <w:szCs w:val="24"/>
        </w:rPr>
        <w:t>Исанбет</w:t>
      </w:r>
      <w:proofErr w:type="spellEnd"/>
      <w:r w:rsidRPr="00F31E57">
        <w:rPr>
          <w:rFonts w:eastAsia="Times New Roman"/>
          <w:sz w:val="24"/>
          <w:szCs w:val="24"/>
        </w:rPr>
        <w:t xml:space="preserve">, Г. </w:t>
      </w:r>
      <w:proofErr w:type="spellStart"/>
      <w:r w:rsidRPr="00F31E57">
        <w:rPr>
          <w:rFonts w:eastAsia="Times New Roman"/>
          <w:sz w:val="24"/>
          <w:szCs w:val="24"/>
        </w:rPr>
        <w:t>Шамуков</w:t>
      </w:r>
      <w:proofErr w:type="spellEnd"/>
      <w:r w:rsidRPr="00F31E57">
        <w:rPr>
          <w:rFonts w:eastAsia="Times New Roman"/>
          <w:sz w:val="24"/>
          <w:szCs w:val="24"/>
        </w:rPr>
        <w:t xml:space="preserve">, А. </w:t>
      </w:r>
      <w:proofErr w:type="spellStart"/>
      <w:r w:rsidRPr="00F31E57">
        <w:rPr>
          <w:rFonts w:eastAsia="Times New Roman"/>
          <w:sz w:val="24"/>
          <w:szCs w:val="24"/>
        </w:rPr>
        <w:t>Исхак</w:t>
      </w:r>
      <w:proofErr w:type="spellEnd"/>
      <w:r w:rsidRPr="00F31E57">
        <w:rPr>
          <w:rFonts w:eastAsia="Times New Roman"/>
          <w:sz w:val="24"/>
          <w:szCs w:val="24"/>
        </w:rPr>
        <w:t xml:space="preserve">), современных поэтов (Ф. </w:t>
      </w:r>
      <w:proofErr w:type="spellStart"/>
      <w:r w:rsidRPr="00F31E57">
        <w:rPr>
          <w:rFonts w:eastAsia="Times New Roman"/>
          <w:sz w:val="24"/>
          <w:szCs w:val="24"/>
        </w:rPr>
        <w:t>Яруллин</w:t>
      </w:r>
      <w:proofErr w:type="spellEnd"/>
      <w:r w:rsidRPr="00F31E57">
        <w:rPr>
          <w:rFonts w:eastAsia="Times New Roman"/>
          <w:sz w:val="24"/>
          <w:szCs w:val="24"/>
        </w:rPr>
        <w:t xml:space="preserve">, Ф. </w:t>
      </w:r>
      <w:proofErr w:type="spellStart"/>
      <w:r w:rsidRPr="00F31E57">
        <w:rPr>
          <w:rFonts w:eastAsia="Times New Roman"/>
          <w:sz w:val="24"/>
          <w:szCs w:val="24"/>
        </w:rPr>
        <w:t>Яхин</w:t>
      </w:r>
      <w:proofErr w:type="spellEnd"/>
      <w:r w:rsidRPr="00F31E57">
        <w:rPr>
          <w:rFonts w:eastAsia="Times New Roman"/>
          <w:sz w:val="24"/>
          <w:szCs w:val="24"/>
        </w:rPr>
        <w:t>).</w:t>
      </w:r>
    </w:p>
    <w:p w:rsidR="00C43683" w:rsidRPr="00F31E57" w:rsidRDefault="00C43683" w:rsidP="00C43683">
      <w:pPr>
        <w:ind w:left="700"/>
        <w:contextualSpacing/>
        <w:rPr>
          <w:sz w:val="24"/>
          <w:szCs w:val="24"/>
          <w:lang w:val="tt-RU"/>
        </w:rPr>
      </w:pPr>
      <w:r w:rsidRPr="00F31E57">
        <w:rPr>
          <w:rFonts w:eastAsia="Times New Roman"/>
          <w:b/>
          <w:bCs/>
          <w:sz w:val="24"/>
          <w:szCs w:val="24"/>
        </w:rPr>
        <w:t>Раздел 4.</w:t>
      </w:r>
    </w:p>
    <w:p w:rsidR="00C43683" w:rsidRPr="00F31E57" w:rsidRDefault="00C43683" w:rsidP="00C43683">
      <w:pPr>
        <w:ind w:firstLine="708"/>
        <w:contextualSpacing/>
        <w:jc w:val="both"/>
        <w:rPr>
          <w:sz w:val="24"/>
          <w:szCs w:val="24"/>
        </w:rPr>
      </w:pPr>
      <w:r w:rsidRPr="00F31E57">
        <w:rPr>
          <w:rFonts w:eastAsia="Times New Roman"/>
          <w:sz w:val="24"/>
          <w:szCs w:val="24"/>
        </w:rPr>
        <w:t>Материал 4 класса впервые знакомит школьников с понятием «миф», а сложная природа мифа, объединяющего обрядовую практику и собственно текст, участвующий в проведении обряда, вводит фольклор в более широкий контекст явлений культуры; т.к. программа 4 класса, сохраняя единые принципы и задачи изучения литературы как искусства и явления художественной культуры, поднимает учеников на новую ступень общего и эстетического развития.</w:t>
      </w:r>
    </w:p>
    <w:p w:rsidR="00C43683" w:rsidRPr="00F31E57" w:rsidRDefault="00C43683" w:rsidP="00C43683">
      <w:pPr>
        <w:ind w:firstLine="708"/>
        <w:contextualSpacing/>
        <w:jc w:val="both"/>
        <w:rPr>
          <w:sz w:val="24"/>
          <w:szCs w:val="24"/>
        </w:rPr>
      </w:pPr>
      <w:r w:rsidRPr="00F31E57">
        <w:rPr>
          <w:rFonts w:eastAsia="Times New Roman"/>
          <w:sz w:val="24"/>
          <w:szCs w:val="24"/>
        </w:rPr>
        <w:t xml:space="preserve">Особенностью работы в 4 классе является формирование общего представления о связи мифа с такими жанрами фольклора, как сказка о животных и волшебная сказка, и с такими малыми жанрами фольклора, как загадка, считалка, дразнилка, </w:t>
      </w:r>
      <w:proofErr w:type="spellStart"/>
      <w:r w:rsidRPr="00F31E57">
        <w:rPr>
          <w:rFonts w:eastAsia="Times New Roman"/>
          <w:sz w:val="24"/>
          <w:szCs w:val="24"/>
        </w:rPr>
        <w:t>закличка</w:t>
      </w:r>
      <w:proofErr w:type="spellEnd"/>
      <w:r w:rsidRPr="00F31E57">
        <w:rPr>
          <w:rFonts w:eastAsia="Times New Roman"/>
          <w:sz w:val="24"/>
          <w:szCs w:val="24"/>
        </w:rPr>
        <w:t>. На материале фольклорных текстов (волшебной сказки и былины) школьникам объясняется проникновение в художественные тексты фактов истории. Вместе с тем, школьники убеждаются в том, что при этом жанровые особенности</w:t>
      </w:r>
    </w:p>
    <w:p w:rsidR="00C43683" w:rsidRPr="00F31E57" w:rsidRDefault="00C43683" w:rsidP="00C43683">
      <w:pPr>
        <w:contextualSpacing/>
        <w:jc w:val="both"/>
        <w:rPr>
          <w:sz w:val="24"/>
          <w:szCs w:val="24"/>
        </w:rPr>
      </w:pPr>
      <w:r w:rsidRPr="00F31E57">
        <w:rPr>
          <w:rFonts w:eastAsia="Times New Roman"/>
          <w:sz w:val="24"/>
          <w:szCs w:val="24"/>
        </w:rPr>
        <w:t>фольклора сохраняются. Выявление конкретно-исторических черт времени необходимо для формирования полноценных представлений о коренных отличиях народной литературы от авторской. Время в народной литературе понимается как Природа, как природный цикл, сезонный круг; время в авторской литературе – это История, историческое видение событий и развитие характеров. Главной ценностью в народной литературе является сохранение или восстановление природного и социального порядка; главной ценностью в авторской литературе является конкретный человек с присущим ему миром переживаний.</w:t>
      </w:r>
    </w:p>
    <w:p w:rsidR="00C43683" w:rsidRPr="00F31E57" w:rsidRDefault="00C43683" w:rsidP="00C43683">
      <w:pPr>
        <w:ind w:firstLine="708"/>
        <w:contextualSpacing/>
        <w:jc w:val="both"/>
        <w:rPr>
          <w:sz w:val="24"/>
          <w:szCs w:val="24"/>
          <w:lang w:val="tt-RU"/>
        </w:rPr>
      </w:pPr>
      <w:r w:rsidRPr="00F31E57">
        <w:rPr>
          <w:rFonts w:eastAsia="Times New Roman"/>
          <w:sz w:val="24"/>
          <w:szCs w:val="24"/>
        </w:rPr>
        <w:t xml:space="preserve">В содержании материала 4 класса нашли место произведения-легенды, рассказывающие о древнейших страницах истории человечества, Приволжского региона, Казанского ханства; о любителях древности-археологов (Х. Камалов. «Археолог»). Представлены </w:t>
      </w:r>
      <w:r w:rsidRPr="00F31E57">
        <w:rPr>
          <w:rFonts w:eastAsia="Times New Roman"/>
          <w:sz w:val="24"/>
          <w:szCs w:val="24"/>
        </w:rPr>
        <w:lastRenderedPageBreak/>
        <w:t xml:space="preserve">интересные беседы о происхождении человека из животного царства. При этом использованы труды таких исследователей, как В.А. </w:t>
      </w:r>
      <w:proofErr w:type="spellStart"/>
      <w:r w:rsidRPr="00F31E57">
        <w:rPr>
          <w:rFonts w:eastAsia="Times New Roman"/>
          <w:sz w:val="24"/>
          <w:szCs w:val="24"/>
        </w:rPr>
        <w:t>Ранов</w:t>
      </w:r>
      <w:proofErr w:type="spellEnd"/>
      <w:r w:rsidRPr="00F31E57">
        <w:rPr>
          <w:rFonts w:eastAsia="Times New Roman"/>
          <w:sz w:val="24"/>
          <w:szCs w:val="24"/>
        </w:rPr>
        <w:t xml:space="preserve">, Г.М. </w:t>
      </w:r>
      <w:proofErr w:type="spellStart"/>
      <w:r w:rsidRPr="00F31E57">
        <w:rPr>
          <w:rFonts w:eastAsia="Times New Roman"/>
          <w:sz w:val="24"/>
          <w:szCs w:val="24"/>
        </w:rPr>
        <w:t>Давлетшин</w:t>
      </w:r>
      <w:proofErr w:type="spellEnd"/>
      <w:r w:rsidRPr="00F31E57">
        <w:rPr>
          <w:rFonts w:eastAsia="Times New Roman"/>
          <w:sz w:val="24"/>
          <w:szCs w:val="24"/>
        </w:rPr>
        <w:t xml:space="preserve">, Р. </w:t>
      </w:r>
      <w:proofErr w:type="spellStart"/>
      <w:r w:rsidRPr="00F31E57">
        <w:rPr>
          <w:rFonts w:eastAsia="Times New Roman"/>
          <w:sz w:val="24"/>
          <w:szCs w:val="24"/>
        </w:rPr>
        <w:t>Бекбулатов</w:t>
      </w:r>
      <w:proofErr w:type="spellEnd"/>
      <w:r w:rsidRPr="00F31E57">
        <w:rPr>
          <w:rFonts w:eastAsia="Times New Roman"/>
          <w:sz w:val="24"/>
          <w:szCs w:val="24"/>
        </w:rPr>
        <w:t xml:space="preserve">, Р. </w:t>
      </w:r>
      <w:proofErr w:type="spellStart"/>
      <w:r w:rsidRPr="00F31E57">
        <w:rPr>
          <w:rFonts w:eastAsia="Times New Roman"/>
          <w:sz w:val="24"/>
          <w:szCs w:val="24"/>
        </w:rPr>
        <w:t>Мостафин</w:t>
      </w:r>
      <w:proofErr w:type="spellEnd"/>
      <w:r w:rsidRPr="00F31E57">
        <w:rPr>
          <w:rFonts w:eastAsia="Times New Roman"/>
          <w:sz w:val="24"/>
          <w:szCs w:val="24"/>
        </w:rPr>
        <w:t xml:space="preserve">, К. Нафиков, М.И. Ахметзянов и др. Фольклорный материал, различные пояснения заимствованы из «Энциклопедии мифологии», составленной Ф.И. </w:t>
      </w:r>
      <w:proofErr w:type="spellStart"/>
      <w:r w:rsidRPr="00F31E57">
        <w:rPr>
          <w:rFonts w:eastAsia="Times New Roman"/>
          <w:sz w:val="24"/>
          <w:szCs w:val="24"/>
        </w:rPr>
        <w:t>Урманче</w:t>
      </w:r>
      <w:proofErr w:type="spellEnd"/>
      <w:r w:rsidRPr="00F31E57">
        <w:rPr>
          <w:rFonts w:eastAsia="Times New Roman"/>
          <w:sz w:val="24"/>
          <w:szCs w:val="24"/>
        </w:rPr>
        <w:t xml:space="preserve"> и К.М. </w:t>
      </w:r>
      <w:proofErr w:type="spellStart"/>
      <w:r w:rsidRPr="00F31E57">
        <w:rPr>
          <w:rFonts w:eastAsia="Times New Roman"/>
          <w:sz w:val="24"/>
          <w:szCs w:val="24"/>
        </w:rPr>
        <w:t>Миннуллиным</w:t>
      </w:r>
      <w:proofErr w:type="spellEnd"/>
      <w:r w:rsidRPr="00F31E57">
        <w:rPr>
          <w:rFonts w:eastAsia="Times New Roman"/>
          <w:sz w:val="24"/>
          <w:szCs w:val="24"/>
        </w:rPr>
        <w:t>.</w:t>
      </w:r>
    </w:p>
    <w:p w:rsidR="00C43683" w:rsidRPr="00F31E57" w:rsidRDefault="00C43683" w:rsidP="00C43683">
      <w:pPr>
        <w:ind w:firstLine="708"/>
        <w:contextualSpacing/>
        <w:jc w:val="both"/>
        <w:rPr>
          <w:sz w:val="24"/>
          <w:szCs w:val="24"/>
        </w:rPr>
      </w:pPr>
      <w:r w:rsidRPr="00F31E57">
        <w:rPr>
          <w:rFonts w:eastAsia="Times New Roman"/>
          <w:sz w:val="24"/>
          <w:szCs w:val="24"/>
        </w:rPr>
        <w:t xml:space="preserve">Программа 4 класса продолжает углублять представления младших школьников о содержательной выразительности поэтической формы. На разнообразном поэтическом материале школьникам демонстрируется парная, перекрестная, охватная рифмы, ритмичность стиха. Ученики обращают внимание на длину строки, т.е. приобщаются к стихам таких форм, как верлибр, традиционный стих, </w:t>
      </w:r>
      <w:proofErr w:type="spellStart"/>
      <w:r w:rsidRPr="00F31E57">
        <w:rPr>
          <w:rFonts w:eastAsia="Times New Roman"/>
          <w:sz w:val="24"/>
          <w:szCs w:val="24"/>
        </w:rPr>
        <w:t>гаруз</w:t>
      </w:r>
      <w:proofErr w:type="spellEnd"/>
      <w:r w:rsidRPr="00F31E57">
        <w:rPr>
          <w:rFonts w:eastAsia="Times New Roman"/>
          <w:sz w:val="24"/>
          <w:szCs w:val="24"/>
        </w:rPr>
        <w:t xml:space="preserve">, но при этом термины не сообщаются. Также обращают внимание на строфику стиха. Для этого предложены стихи таких авторов, как Р. </w:t>
      </w:r>
      <w:proofErr w:type="spellStart"/>
      <w:r w:rsidRPr="00F31E57">
        <w:rPr>
          <w:rFonts w:eastAsia="Times New Roman"/>
          <w:sz w:val="24"/>
          <w:szCs w:val="24"/>
        </w:rPr>
        <w:t>Файзуллин</w:t>
      </w:r>
      <w:proofErr w:type="spellEnd"/>
      <w:r w:rsidRPr="00F31E57">
        <w:rPr>
          <w:rFonts w:eastAsia="Times New Roman"/>
          <w:sz w:val="24"/>
          <w:szCs w:val="24"/>
        </w:rPr>
        <w:t xml:space="preserve">, Р. </w:t>
      </w:r>
      <w:proofErr w:type="spellStart"/>
      <w:r w:rsidRPr="00F31E57">
        <w:rPr>
          <w:rFonts w:eastAsia="Times New Roman"/>
          <w:sz w:val="24"/>
          <w:szCs w:val="24"/>
        </w:rPr>
        <w:t>Харис</w:t>
      </w:r>
      <w:proofErr w:type="spellEnd"/>
      <w:r w:rsidRPr="00F31E57">
        <w:rPr>
          <w:rFonts w:eastAsia="Times New Roman"/>
          <w:sz w:val="24"/>
          <w:szCs w:val="24"/>
        </w:rPr>
        <w:t xml:space="preserve">, Г. </w:t>
      </w:r>
      <w:proofErr w:type="spellStart"/>
      <w:r w:rsidRPr="00F31E57">
        <w:rPr>
          <w:rFonts w:eastAsia="Times New Roman"/>
          <w:sz w:val="24"/>
          <w:szCs w:val="24"/>
        </w:rPr>
        <w:t>Афзал</w:t>
      </w:r>
      <w:proofErr w:type="spellEnd"/>
      <w:r w:rsidRPr="00F31E57">
        <w:rPr>
          <w:rFonts w:eastAsia="Times New Roman"/>
          <w:sz w:val="24"/>
          <w:szCs w:val="24"/>
        </w:rPr>
        <w:t xml:space="preserve">, Р. </w:t>
      </w:r>
      <w:proofErr w:type="spellStart"/>
      <w:r w:rsidRPr="00F31E57">
        <w:rPr>
          <w:rFonts w:eastAsia="Times New Roman"/>
          <w:sz w:val="24"/>
          <w:szCs w:val="24"/>
        </w:rPr>
        <w:t>Миннуллин</w:t>
      </w:r>
      <w:proofErr w:type="spellEnd"/>
      <w:r w:rsidRPr="00F31E57">
        <w:rPr>
          <w:rFonts w:eastAsia="Times New Roman"/>
          <w:sz w:val="24"/>
          <w:szCs w:val="24"/>
        </w:rPr>
        <w:t xml:space="preserve">, И. </w:t>
      </w:r>
      <w:proofErr w:type="spellStart"/>
      <w:r w:rsidRPr="00F31E57">
        <w:rPr>
          <w:rFonts w:eastAsia="Times New Roman"/>
          <w:sz w:val="24"/>
          <w:szCs w:val="24"/>
        </w:rPr>
        <w:t>Юзеев</w:t>
      </w:r>
      <w:proofErr w:type="spellEnd"/>
      <w:r w:rsidRPr="00F31E57">
        <w:rPr>
          <w:rFonts w:eastAsia="Times New Roman"/>
          <w:sz w:val="24"/>
          <w:szCs w:val="24"/>
        </w:rPr>
        <w:t xml:space="preserve">, Р. Ахметзян, Р. </w:t>
      </w:r>
      <w:proofErr w:type="spellStart"/>
      <w:r w:rsidRPr="00F31E57">
        <w:rPr>
          <w:rFonts w:eastAsia="Times New Roman"/>
          <w:sz w:val="24"/>
          <w:szCs w:val="24"/>
        </w:rPr>
        <w:t>Зайдулла</w:t>
      </w:r>
      <w:proofErr w:type="spellEnd"/>
      <w:r w:rsidRPr="00F31E57">
        <w:rPr>
          <w:rFonts w:eastAsia="Times New Roman"/>
          <w:sz w:val="24"/>
          <w:szCs w:val="24"/>
        </w:rPr>
        <w:t>.</w:t>
      </w:r>
    </w:p>
    <w:p w:rsidR="00C43683" w:rsidRPr="00F31E57" w:rsidRDefault="00C43683" w:rsidP="00C43683">
      <w:pPr>
        <w:ind w:firstLine="708"/>
        <w:contextualSpacing/>
        <w:jc w:val="both"/>
        <w:rPr>
          <w:sz w:val="24"/>
          <w:szCs w:val="24"/>
        </w:rPr>
      </w:pPr>
      <w:r w:rsidRPr="00F31E57">
        <w:rPr>
          <w:rFonts w:eastAsia="Times New Roman"/>
          <w:sz w:val="24"/>
          <w:szCs w:val="24"/>
        </w:rPr>
        <w:t xml:space="preserve">Программа 4 класса предусматривает анализ объемных произведений, сложных по композиции и художественному содержанию, передающих целую гамму разнообразных чувств, доступных детям. Выявление авторской точки зрения на изображаемые события завершает формирование представлений об особенностях авторской литературы. С этой целью включены повесть Г. </w:t>
      </w:r>
      <w:proofErr w:type="spellStart"/>
      <w:r w:rsidRPr="00F31E57">
        <w:rPr>
          <w:rFonts w:eastAsia="Times New Roman"/>
          <w:sz w:val="24"/>
          <w:szCs w:val="24"/>
        </w:rPr>
        <w:t>Кутуя</w:t>
      </w:r>
      <w:proofErr w:type="spellEnd"/>
      <w:r w:rsidRPr="00F31E57">
        <w:rPr>
          <w:rFonts w:eastAsia="Times New Roman"/>
          <w:sz w:val="24"/>
          <w:szCs w:val="24"/>
        </w:rPr>
        <w:t xml:space="preserve"> «Приключения </w:t>
      </w:r>
      <w:proofErr w:type="spellStart"/>
      <w:r w:rsidRPr="00F31E57">
        <w:rPr>
          <w:rFonts w:eastAsia="Times New Roman"/>
          <w:sz w:val="24"/>
          <w:szCs w:val="24"/>
        </w:rPr>
        <w:t>Рустема</w:t>
      </w:r>
      <w:proofErr w:type="spellEnd"/>
      <w:r w:rsidRPr="00F31E57">
        <w:rPr>
          <w:rFonts w:eastAsia="Times New Roman"/>
          <w:sz w:val="24"/>
          <w:szCs w:val="24"/>
        </w:rPr>
        <w:t xml:space="preserve">», рассказы Ф. </w:t>
      </w:r>
      <w:proofErr w:type="spellStart"/>
      <w:r w:rsidRPr="00F31E57">
        <w:rPr>
          <w:rFonts w:eastAsia="Times New Roman"/>
          <w:sz w:val="24"/>
          <w:szCs w:val="24"/>
        </w:rPr>
        <w:t>Амирхана</w:t>
      </w:r>
      <w:proofErr w:type="spellEnd"/>
      <w:r w:rsidRPr="00F31E57">
        <w:rPr>
          <w:rFonts w:eastAsia="Times New Roman"/>
          <w:sz w:val="24"/>
          <w:szCs w:val="24"/>
        </w:rPr>
        <w:t xml:space="preserve"> «Маленький слуга» и </w:t>
      </w:r>
      <w:proofErr w:type="spellStart"/>
      <w:r w:rsidRPr="00F31E57">
        <w:rPr>
          <w:rFonts w:eastAsia="Times New Roman"/>
          <w:sz w:val="24"/>
          <w:szCs w:val="24"/>
        </w:rPr>
        <w:t>К.Наджми</w:t>
      </w:r>
      <w:proofErr w:type="spellEnd"/>
      <w:r w:rsidRPr="00F31E57">
        <w:rPr>
          <w:rFonts w:eastAsia="Times New Roman"/>
          <w:sz w:val="24"/>
          <w:szCs w:val="24"/>
        </w:rPr>
        <w:t xml:space="preserve"> «Первый рабочий день </w:t>
      </w:r>
      <w:proofErr w:type="spellStart"/>
      <w:r w:rsidRPr="00F31E57">
        <w:rPr>
          <w:rFonts w:eastAsia="Times New Roman"/>
          <w:sz w:val="24"/>
          <w:szCs w:val="24"/>
        </w:rPr>
        <w:t>Насимы</w:t>
      </w:r>
      <w:proofErr w:type="spellEnd"/>
      <w:r w:rsidRPr="00F31E57">
        <w:rPr>
          <w:rFonts w:eastAsia="Times New Roman"/>
          <w:sz w:val="24"/>
          <w:szCs w:val="24"/>
        </w:rPr>
        <w:t>», также отрывок рассказа «Начало весны» Г.Ибрагимова.</w:t>
      </w:r>
    </w:p>
    <w:p w:rsidR="00C43683" w:rsidRPr="00F31E57" w:rsidRDefault="00C43683" w:rsidP="00C43683">
      <w:pPr>
        <w:ind w:firstLine="708"/>
        <w:contextualSpacing/>
        <w:jc w:val="both"/>
        <w:rPr>
          <w:sz w:val="24"/>
          <w:szCs w:val="24"/>
          <w:lang w:val="tt-RU"/>
        </w:rPr>
      </w:pPr>
      <w:r w:rsidRPr="00F31E57">
        <w:rPr>
          <w:rFonts w:eastAsia="Times New Roman"/>
          <w:sz w:val="24"/>
          <w:szCs w:val="24"/>
        </w:rPr>
        <w:t xml:space="preserve">Решение проблемы «автора» и «точки зрения» программа предусматривает как решение: 1.Проблемы выражения авторской точки зрения в прозе и в поэзии; 2.Проблемы выражения чувств лирического героя в лирике; 3.Проблемы несовпадения мировосприятия автора-рассказчика и героя, что и находит свое воплощение в учебниках «Әдәби </w:t>
      </w:r>
      <w:proofErr w:type="spellStart"/>
      <w:r w:rsidRPr="00F31E57">
        <w:rPr>
          <w:rFonts w:eastAsia="Times New Roman"/>
          <w:sz w:val="24"/>
          <w:szCs w:val="24"/>
        </w:rPr>
        <w:t>уку</w:t>
      </w:r>
      <w:proofErr w:type="spellEnd"/>
      <w:r w:rsidRPr="00F31E57">
        <w:rPr>
          <w:rFonts w:eastAsia="Times New Roman"/>
          <w:sz w:val="24"/>
          <w:szCs w:val="24"/>
        </w:rPr>
        <w:t>».</w:t>
      </w:r>
    </w:p>
    <w:p w:rsidR="00C43683" w:rsidRPr="00F31E57" w:rsidRDefault="00C43683" w:rsidP="00C43683">
      <w:pPr>
        <w:ind w:firstLine="708"/>
        <w:contextualSpacing/>
        <w:jc w:val="both"/>
        <w:rPr>
          <w:sz w:val="24"/>
          <w:szCs w:val="24"/>
          <w:lang w:val="tt-RU"/>
        </w:rPr>
      </w:pPr>
      <w:r w:rsidRPr="00F31E57">
        <w:rPr>
          <w:rFonts w:eastAsia="Times New Roman"/>
          <w:sz w:val="24"/>
          <w:szCs w:val="24"/>
        </w:rPr>
        <w:t>Особенность четвертого года обучения литературы состоит в том, что этот год завершает формирование того элементарного инструментария, который будет необходим читателю на уровне основного общего образования для анализа и оценки произведений разных жанров фольклора и разных родов и жанров авторской литературы.</w:t>
      </w:r>
    </w:p>
    <w:p w:rsidR="00C43683" w:rsidRPr="00F31E57" w:rsidRDefault="00C43683" w:rsidP="00C43683">
      <w:pPr>
        <w:ind w:left="700"/>
        <w:contextualSpacing/>
        <w:rPr>
          <w:sz w:val="24"/>
          <w:szCs w:val="24"/>
          <w:lang w:val="tt-RU"/>
        </w:rPr>
      </w:pPr>
      <w:r w:rsidRPr="00F31E57">
        <w:rPr>
          <w:rFonts w:eastAsia="Times New Roman"/>
          <w:b/>
          <w:bCs/>
          <w:sz w:val="24"/>
          <w:szCs w:val="24"/>
        </w:rPr>
        <w:t>Раздел 5. Развитие устной и письменной речи учащихся</w:t>
      </w:r>
      <w:r w:rsidRPr="00F31E57">
        <w:rPr>
          <w:rFonts w:eastAsia="Times New Roman"/>
          <w:sz w:val="24"/>
          <w:szCs w:val="24"/>
        </w:rPr>
        <w:t>.</w:t>
      </w:r>
    </w:p>
    <w:p w:rsidR="00C43683" w:rsidRPr="00F31E57" w:rsidRDefault="00C43683" w:rsidP="00C43683">
      <w:pPr>
        <w:contextualSpacing/>
        <w:rPr>
          <w:sz w:val="24"/>
          <w:szCs w:val="24"/>
        </w:rPr>
      </w:pPr>
      <w:r w:rsidRPr="00F31E57">
        <w:rPr>
          <w:rFonts w:eastAsia="Times New Roman"/>
          <w:b/>
          <w:bCs/>
          <w:sz w:val="24"/>
          <w:szCs w:val="24"/>
        </w:rPr>
        <w:t xml:space="preserve">Виды речевой и читательской деятельности. </w:t>
      </w:r>
      <w:r w:rsidRPr="00F31E57">
        <w:rPr>
          <w:rFonts w:eastAsia="Times New Roman"/>
          <w:sz w:val="24"/>
          <w:szCs w:val="24"/>
        </w:rPr>
        <w:t>Восприятие речи на слух,</w:t>
      </w:r>
      <w:r w:rsidRPr="00F31E57">
        <w:rPr>
          <w:rFonts w:eastAsia="Times New Roman"/>
          <w:b/>
          <w:bCs/>
          <w:sz w:val="24"/>
          <w:szCs w:val="24"/>
        </w:rPr>
        <w:t xml:space="preserve"> </w:t>
      </w:r>
      <w:r w:rsidRPr="00F31E57">
        <w:rPr>
          <w:rFonts w:eastAsia="Times New Roman"/>
          <w:sz w:val="24"/>
          <w:szCs w:val="24"/>
        </w:rPr>
        <w:t>понимание текста,</w:t>
      </w:r>
      <w:r w:rsidRPr="00F31E57">
        <w:rPr>
          <w:rFonts w:eastAsia="Times New Roman"/>
          <w:b/>
          <w:bCs/>
          <w:sz w:val="24"/>
          <w:szCs w:val="24"/>
        </w:rPr>
        <w:t xml:space="preserve"> </w:t>
      </w:r>
      <w:r w:rsidRPr="00F31E57">
        <w:rPr>
          <w:rFonts w:eastAsia="Times New Roman"/>
          <w:sz w:val="24"/>
          <w:szCs w:val="24"/>
        </w:rPr>
        <w:t>ответы на вопросы по содержанию,</w:t>
      </w:r>
      <w:r w:rsidRPr="00F31E57">
        <w:rPr>
          <w:rFonts w:eastAsia="Times New Roman"/>
          <w:b/>
          <w:bCs/>
          <w:sz w:val="24"/>
          <w:szCs w:val="24"/>
        </w:rPr>
        <w:t xml:space="preserve"> </w:t>
      </w:r>
      <w:r w:rsidRPr="00F31E57">
        <w:rPr>
          <w:rFonts w:eastAsia="Times New Roman"/>
          <w:sz w:val="24"/>
          <w:szCs w:val="24"/>
        </w:rPr>
        <w:t xml:space="preserve">умение задавать вопросы </w:t>
      </w:r>
      <w:proofErr w:type="spellStart"/>
      <w:r w:rsidRPr="00F31E57">
        <w:rPr>
          <w:rFonts w:eastAsia="Times New Roman"/>
          <w:sz w:val="24"/>
          <w:szCs w:val="24"/>
        </w:rPr>
        <w:t>посодержанию</w:t>
      </w:r>
      <w:proofErr w:type="spellEnd"/>
      <w:r w:rsidRPr="00F31E57">
        <w:rPr>
          <w:rFonts w:eastAsia="Times New Roman"/>
          <w:sz w:val="24"/>
          <w:szCs w:val="24"/>
        </w:rPr>
        <w:t xml:space="preserve"> прослушанного, определение последовательности событий.</w:t>
      </w:r>
    </w:p>
    <w:p w:rsidR="00C43683" w:rsidRPr="00C43683" w:rsidRDefault="00C43683" w:rsidP="00C43683">
      <w:pPr>
        <w:contextualSpacing/>
        <w:rPr>
          <w:sz w:val="24"/>
          <w:szCs w:val="24"/>
          <w:lang w:val="tt-RU"/>
        </w:rPr>
      </w:pPr>
      <w:proofErr w:type="spellStart"/>
      <w:r w:rsidRPr="00F31E57">
        <w:rPr>
          <w:rFonts w:eastAsia="Times New Roman"/>
          <w:b/>
          <w:bCs/>
          <w:sz w:val="24"/>
          <w:szCs w:val="24"/>
        </w:rPr>
        <w:t>Аудирование</w:t>
      </w:r>
      <w:proofErr w:type="spellEnd"/>
      <w:r w:rsidRPr="00F31E57">
        <w:rPr>
          <w:rFonts w:eastAsia="Times New Roman"/>
          <w:b/>
          <w:bCs/>
          <w:sz w:val="24"/>
          <w:szCs w:val="24"/>
        </w:rPr>
        <w:t xml:space="preserve">. </w:t>
      </w:r>
      <w:r w:rsidRPr="00F31E57">
        <w:rPr>
          <w:rFonts w:eastAsia="Times New Roman"/>
          <w:sz w:val="24"/>
          <w:szCs w:val="24"/>
        </w:rPr>
        <w:t>Умение воспринимать на слух звучащую речь:</w:t>
      </w:r>
      <w:r w:rsidRPr="00F31E57">
        <w:rPr>
          <w:rFonts w:eastAsia="Times New Roman"/>
          <w:b/>
          <w:bCs/>
          <w:sz w:val="24"/>
          <w:szCs w:val="24"/>
        </w:rPr>
        <w:t xml:space="preserve"> </w:t>
      </w:r>
      <w:r w:rsidRPr="00F31E57">
        <w:rPr>
          <w:rFonts w:eastAsia="Times New Roman"/>
          <w:sz w:val="24"/>
          <w:szCs w:val="24"/>
        </w:rPr>
        <w:t>чтение текста вслух учителем и одноклассниками,</w:t>
      </w:r>
      <w:r w:rsidRPr="00F31E57">
        <w:rPr>
          <w:rFonts w:eastAsia="Times New Roman"/>
          <w:b/>
          <w:bCs/>
          <w:sz w:val="24"/>
          <w:szCs w:val="24"/>
        </w:rPr>
        <w:t xml:space="preserve"> </w:t>
      </w:r>
      <w:r w:rsidRPr="00F31E57">
        <w:rPr>
          <w:rFonts w:eastAsia="Times New Roman"/>
          <w:sz w:val="24"/>
          <w:szCs w:val="24"/>
        </w:rPr>
        <w:t>высказывания собеседников,</w:t>
      </w:r>
      <w:r w:rsidRPr="00F31E57">
        <w:rPr>
          <w:rFonts w:eastAsia="Times New Roman"/>
          <w:b/>
          <w:bCs/>
          <w:sz w:val="24"/>
          <w:szCs w:val="24"/>
        </w:rPr>
        <w:t xml:space="preserve"> </w:t>
      </w:r>
      <w:r w:rsidRPr="00F31E57">
        <w:rPr>
          <w:rFonts w:eastAsia="Times New Roman"/>
          <w:sz w:val="24"/>
          <w:szCs w:val="24"/>
        </w:rPr>
        <w:t xml:space="preserve">адресованные </w:t>
      </w:r>
      <w:proofErr w:type="spellStart"/>
      <w:r w:rsidRPr="00F31E57">
        <w:rPr>
          <w:rFonts w:eastAsia="Times New Roman"/>
          <w:sz w:val="24"/>
          <w:szCs w:val="24"/>
        </w:rPr>
        <w:t>себевопросы</w:t>
      </w:r>
      <w:proofErr w:type="spellEnd"/>
      <w:r w:rsidRPr="00F31E57">
        <w:rPr>
          <w:rFonts w:eastAsia="Times New Roman"/>
          <w:sz w:val="24"/>
          <w:szCs w:val="24"/>
        </w:rPr>
        <w:t>. Понимание смысла звучащей речи: удержание обсуждаемого аспекта, способность отвечать на вопросы по ее содержанию и задавать собственные вопросы.</w:t>
      </w:r>
    </w:p>
    <w:p w:rsidR="00C43683" w:rsidRPr="00F31E57" w:rsidRDefault="00C43683" w:rsidP="00C43683">
      <w:pPr>
        <w:ind w:firstLine="708"/>
        <w:contextualSpacing/>
        <w:jc w:val="both"/>
        <w:rPr>
          <w:sz w:val="24"/>
          <w:szCs w:val="24"/>
          <w:lang w:val="tt-RU"/>
        </w:rPr>
      </w:pPr>
      <w:r w:rsidRPr="00F31E57">
        <w:rPr>
          <w:rFonts w:eastAsia="Times New Roman"/>
          <w:b/>
          <w:bCs/>
          <w:sz w:val="24"/>
          <w:szCs w:val="24"/>
        </w:rPr>
        <w:t>Чтение вслух</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Укрепление чтения как основы для перехода от слогового чтения к чтению целыми словами,</w:t>
      </w:r>
      <w:r w:rsidRPr="00F31E57">
        <w:rPr>
          <w:rFonts w:eastAsia="Times New Roman"/>
          <w:b/>
          <w:bCs/>
          <w:sz w:val="24"/>
          <w:szCs w:val="24"/>
        </w:rPr>
        <w:t xml:space="preserve"> </w:t>
      </w:r>
      <w:r w:rsidRPr="00F31E57">
        <w:rPr>
          <w:rFonts w:eastAsia="Times New Roman"/>
          <w:sz w:val="24"/>
          <w:szCs w:val="24"/>
        </w:rPr>
        <w:t>а также постепенного увеличения скорости чтения.</w:t>
      </w:r>
      <w:r w:rsidRPr="00F31E57">
        <w:rPr>
          <w:rFonts w:eastAsia="Times New Roman"/>
          <w:b/>
          <w:bCs/>
          <w:sz w:val="24"/>
          <w:szCs w:val="24"/>
        </w:rPr>
        <w:t xml:space="preserve"> </w:t>
      </w:r>
      <w:r w:rsidRPr="00F31E57">
        <w:rPr>
          <w:rFonts w:eastAsia="Times New Roman"/>
          <w:sz w:val="24"/>
          <w:szCs w:val="24"/>
        </w:rPr>
        <w:t>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w:t>
      </w:r>
    </w:p>
    <w:p w:rsidR="00C43683" w:rsidRPr="00F31E57" w:rsidRDefault="00C43683" w:rsidP="00C43683">
      <w:pPr>
        <w:ind w:firstLine="708"/>
        <w:contextualSpacing/>
        <w:jc w:val="both"/>
        <w:rPr>
          <w:sz w:val="24"/>
          <w:szCs w:val="24"/>
          <w:lang w:val="tt-RU"/>
        </w:rPr>
      </w:pPr>
      <w:r w:rsidRPr="00F31E57">
        <w:rPr>
          <w:rFonts w:eastAsia="Times New Roman"/>
          <w:b/>
          <w:bCs/>
          <w:sz w:val="24"/>
          <w:szCs w:val="24"/>
        </w:rPr>
        <w:t>Чтение про себя</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Умение самостоятельно читать текст небольшого объема.</w:t>
      </w:r>
      <w:r w:rsidRPr="00F31E57">
        <w:rPr>
          <w:rFonts w:eastAsia="Times New Roman"/>
          <w:b/>
          <w:bCs/>
          <w:sz w:val="24"/>
          <w:szCs w:val="24"/>
        </w:rPr>
        <w:t xml:space="preserve"> </w:t>
      </w:r>
      <w:r w:rsidRPr="00F31E57">
        <w:rPr>
          <w:rFonts w:eastAsia="Times New Roman"/>
          <w:sz w:val="24"/>
          <w:szCs w:val="24"/>
        </w:rPr>
        <w:t>Умение находить в изучаемом тексте необходимые сведения,</w:t>
      </w:r>
      <w:r w:rsidRPr="00F31E57">
        <w:rPr>
          <w:rFonts w:eastAsia="Times New Roman"/>
          <w:b/>
          <w:bCs/>
          <w:sz w:val="24"/>
          <w:szCs w:val="24"/>
        </w:rPr>
        <w:t xml:space="preserve"> </w:t>
      </w:r>
      <w:r w:rsidRPr="00F31E57">
        <w:rPr>
          <w:rFonts w:eastAsia="Times New Roman"/>
          <w:sz w:val="24"/>
          <w:szCs w:val="24"/>
        </w:rPr>
        <w:t>а также умение</w:t>
      </w:r>
      <w:r w:rsidRPr="00F31E57">
        <w:rPr>
          <w:rFonts w:eastAsia="Times New Roman"/>
          <w:b/>
          <w:bCs/>
          <w:sz w:val="24"/>
          <w:szCs w:val="24"/>
        </w:rPr>
        <w:t xml:space="preserve"> </w:t>
      </w:r>
      <w:r w:rsidRPr="00F31E57">
        <w:rPr>
          <w:rFonts w:eastAsia="Times New Roman"/>
          <w:sz w:val="24"/>
          <w:szCs w:val="24"/>
        </w:rPr>
        <w:t>находить в словарях нужные словарные статьи и извлекать из них требуемую информацию в рамках выборочного чтения.</w:t>
      </w:r>
    </w:p>
    <w:p w:rsidR="00C43683" w:rsidRPr="00F31E57" w:rsidRDefault="00C43683" w:rsidP="00C43683">
      <w:pPr>
        <w:ind w:firstLine="708"/>
        <w:contextualSpacing/>
        <w:jc w:val="both"/>
        <w:rPr>
          <w:sz w:val="24"/>
          <w:szCs w:val="24"/>
        </w:rPr>
      </w:pPr>
      <w:r w:rsidRPr="00F31E57">
        <w:rPr>
          <w:rFonts w:eastAsia="Times New Roman"/>
          <w:b/>
          <w:bCs/>
          <w:sz w:val="24"/>
          <w:szCs w:val="24"/>
        </w:rPr>
        <w:t>Говорение</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Освоение разновидностей монологического высказывания:</w:t>
      </w:r>
      <w:r w:rsidRPr="00F31E57">
        <w:rPr>
          <w:rFonts w:eastAsia="Times New Roman"/>
          <w:b/>
          <w:bCs/>
          <w:sz w:val="24"/>
          <w:szCs w:val="24"/>
        </w:rPr>
        <w:t xml:space="preserve"> </w:t>
      </w:r>
      <w:r w:rsidRPr="00F31E57">
        <w:rPr>
          <w:rFonts w:eastAsia="Times New Roman"/>
          <w:sz w:val="24"/>
          <w:szCs w:val="24"/>
        </w:rPr>
        <w:t>в форме краткого или развернутого ответа на вопрос;</w:t>
      </w:r>
      <w:r w:rsidRPr="00F31E57">
        <w:rPr>
          <w:rFonts w:eastAsia="Times New Roman"/>
          <w:b/>
          <w:bCs/>
          <w:sz w:val="24"/>
          <w:szCs w:val="24"/>
        </w:rPr>
        <w:t xml:space="preserve"> </w:t>
      </w:r>
      <w:r w:rsidRPr="00F31E57">
        <w:rPr>
          <w:rFonts w:eastAsia="Times New Roman"/>
          <w:sz w:val="24"/>
          <w:szCs w:val="24"/>
        </w:rPr>
        <w:t>в форме передачи собственных</w:t>
      </w:r>
      <w:r w:rsidRPr="00F31E57">
        <w:rPr>
          <w:rFonts w:eastAsia="Times New Roman"/>
          <w:b/>
          <w:bCs/>
          <w:sz w:val="24"/>
          <w:szCs w:val="24"/>
        </w:rPr>
        <w:t xml:space="preserve"> </w:t>
      </w:r>
      <w:r w:rsidRPr="00F31E57">
        <w:rPr>
          <w:rFonts w:eastAsia="Times New Roman"/>
          <w:sz w:val="24"/>
          <w:szCs w:val="24"/>
        </w:rPr>
        <w:t xml:space="preserve">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w:t>
      </w:r>
      <w:r w:rsidRPr="00F31E57">
        <w:rPr>
          <w:rFonts w:eastAsia="Times New Roman"/>
          <w:sz w:val="24"/>
          <w:szCs w:val="24"/>
        </w:rPr>
        <w:lastRenderedPageBreak/>
        <w:t>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p w:rsidR="00C43683" w:rsidRPr="00F31E57" w:rsidRDefault="00C43683" w:rsidP="00C43683">
      <w:pPr>
        <w:ind w:firstLine="708"/>
        <w:contextualSpacing/>
        <w:jc w:val="both"/>
        <w:rPr>
          <w:sz w:val="24"/>
          <w:szCs w:val="24"/>
          <w:lang w:val="tt-RU"/>
        </w:rPr>
      </w:pPr>
      <w:r w:rsidRPr="00F31E57">
        <w:rPr>
          <w:rFonts w:eastAsia="Times New Roman"/>
          <w:b/>
          <w:bCs/>
          <w:sz w:val="24"/>
          <w:szCs w:val="24"/>
        </w:rPr>
        <w:t>Письмо (культура письменной речи.)</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Различение видов текста</w:t>
      </w:r>
      <w:r w:rsidRPr="00F31E57">
        <w:rPr>
          <w:rFonts w:eastAsia="Times New Roman"/>
          <w:b/>
          <w:bCs/>
          <w:sz w:val="24"/>
          <w:szCs w:val="24"/>
        </w:rPr>
        <w:t xml:space="preserve"> </w:t>
      </w:r>
      <w:r w:rsidRPr="00F31E57">
        <w:rPr>
          <w:rFonts w:eastAsia="Times New Roman"/>
          <w:sz w:val="24"/>
          <w:szCs w:val="24"/>
        </w:rPr>
        <w:t>(текст-повествование,</w:t>
      </w:r>
      <w:r w:rsidRPr="00F31E57">
        <w:rPr>
          <w:rFonts w:eastAsia="Times New Roman"/>
          <w:b/>
          <w:bCs/>
          <w:sz w:val="24"/>
          <w:szCs w:val="24"/>
        </w:rPr>
        <w:t xml:space="preserve"> </w:t>
      </w:r>
      <w:r w:rsidRPr="00F31E57">
        <w:rPr>
          <w:rFonts w:eastAsia="Times New Roman"/>
          <w:sz w:val="24"/>
          <w:szCs w:val="24"/>
        </w:rPr>
        <w:t>текст-описание,</w:t>
      </w:r>
      <w:r w:rsidRPr="00F31E57">
        <w:rPr>
          <w:rFonts w:eastAsia="Times New Roman"/>
          <w:b/>
          <w:bCs/>
          <w:sz w:val="24"/>
          <w:szCs w:val="24"/>
        </w:rPr>
        <w:t xml:space="preserve"> </w:t>
      </w:r>
      <w:r w:rsidRPr="00F31E57">
        <w:rPr>
          <w:rFonts w:eastAsia="Times New Roman"/>
          <w:sz w:val="24"/>
          <w:szCs w:val="24"/>
        </w:rPr>
        <w:t>текст-рассуждение)</w:t>
      </w:r>
      <w:r w:rsidRPr="00F31E57">
        <w:rPr>
          <w:rFonts w:eastAsia="Times New Roman"/>
          <w:b/>
          <w:bCs/>
          <w:sz w:val="24"/>
          <w:szCs w:val="24"/>
        </w:rPr>
        <w:t xml:space="preserve"> </w:t>
      </w:r>
      <w:r w:rsidRPr="00F31E57">
        <w:rPr>
          <w:rFonts w:eastAsia="Times New Roman"/>
          <w:sz w:val="24"/>
          <w:szCs w:val="24"/>
        </w:rPr>
        <w:t>и их практическое освоение в</w:t>
      </w:r>
      <w:r w:rsidRPr="00F31E57">
        <w:rPr>
          <w:rFonts w:eastAsia="Times New Roman"/>
          <w:b/>
          <w:bCs/>
          <w:sz w:val="24"/>
          <w:szCs w:val="24"/>
        </w:rPr>
        <w:t xml:space="preserve"> </w:t>
      </w:r>
      <w:r w:rsidRPr="00F31E57">
        <w:rPr>
          <w:rFonts w:eastAsia="Times New Roman"/>
          <w:sz w:val="24"/>
          <w:szCs w:val="24"/>
        </w:rPr>
        <w:t xml:space="preserve">форме мини-сочинений; краткие сочинения по личным наблюдениям и впечатлениям; сочинения по живописным произведениям; письменное </w:t>
      </w:r>
      <w:proofErr w:type="spellStart"/>
      <w:r w:rsidRPr="00F31E57">
        <w:rPr>
          <w:rFonts w:eastAsia="Times New Roman"/>
          <w:sz w:val="24"/>
          <w:szCs w:val="24"/>
        </w:rPr>
        <w:t>составле</w:t>
      </w:r>
      <w:proofErr w:type="spellEnd"/>
      <w:r w:rsidRPr="00F31E57">
        <w:rPr>
          <w:rFonts w:eastAsia="Times New Roman"/>
          <w:sz w:val="24"/>
          <w:szCs w:val="24"/>
        </w:rPr>
        <w:t xml:space="preserve"> </w:t>
      </w:r>
      <w:proofErr w:type="spellStart"/>
      <w:r w:rsidRPr="00F31E57">
        <w:rPr>
          <w:rFonts w:eastAsia="Times New Roman"/>
          <w:sz w:val="24"/>
          <w:szCs w:val="24"/>
        </w:rPr>
        <w:t>ние</w:t>
      </w:r>
      <w:proofErr w:type="spellEnd"/>
      <w:r w:rsidRPr="00F31E57">
        <w:rPr>
          <w:rFonts w:eastAsia="Times New Roman"/>
          <w:sz w:val="24"/>
          <w:szCs w:val="24"/>
        </w:rPr>
        <w:t xml:space="preserve">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p w:rsidR="00C43683" w:rsidRPr="00F31E57" w:rsidRDefault="00C43683" w:rsidP="00C43683">
      <w:pPr>
        <w:ind w:firstLine="708"/>
        <w:contextualSpacing/>
        <w:jc w:val="both"/>
        <w:rPr>
          <w:sz w:val="24"/>
          <w:szCs w:val="24"/>
        </w:rPr>
      </w:pPr>
      <w:r w:rsidRPr="00F31E57">
        <w:rPr>
          <w:rFonts w:eastAsia="Times New Roman"/>
          <w:b/>
          <w:bCs/>
          <w:sz w:val="24"/>
          <w:szCs w:val="24"/>
        </w:rPr>
        <w:t>Работа с текстом художественного произведения</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Анализ заголовка,</w:t>
      </w:r>
      <w:r w:rsidRPr="00F31E57">
        <w:rPr>
          <w:rFonts w:eastAsia="Times New Roman"/>
          <w:b/>
          <w:bCs/>
          <w:sz w:val="24"/>
          <w:szCs w:val="24"/>
        </w:rPr>
        <w:t xml:space="preserve"> </w:t>
      </w:r>
      <w:r w:rsidRPr="00F31E57">
        <w:rPr>
          <w:rFonts w:eastAsia="Times New Roman"/>
          <w:sz w:val="24"/>
          <w:szCs w:val="24"/>
        </w:rPr>
        <w:t>анализ текста</w:t>
      </w:r>
      <w:r w:rsidRPr="00F31E57">
        <w:rPr>
          <w:rFonts w:eastAsia="Times New Roman"/>
          <w:b/>
          <w:bCs/>
          <w:sz w:val="24"/>
          <w:szCs w:val="24"/>
        </w:rPr>
        <w:t xml:space="preserve"> </w:t>
      </w:r>
      <w:r w:rsidRPr="00F31E57">
        <w:rPr>
          <w:rFonts w:eastAsia="Times New Roman"/>
          <w:sz w:val="24"/>
          <w:szCs w:val="24"/>
        </w:rPr>
        <w:t>(через систему вопросов и заданий),</w:t>
      </w:r>
      <w:r w:rsidRPr="00F31E57">
        <w:rPr>
          <w:rFonts w:eastAsia="Times New Roman"/>
          <w:b/>
          <w:bCs/>
          <w:sz w:val="24"/>
          <w:szCs w:val="24"/>
        </w:rPr>
        <w:t xml:space="preserve"> </w:t>
      </w:r>
      <w:r w:rsidRPr="00F31E57">
        <w:rPr>
          <w:rFonts w:eastAsia="Times New Roman"/>
          <w:sz w:val="24"/>
          <w:szCs w:val="24"/>
        </w:rPr>
        <w:t xml:space="preserve">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w:t>
      </w:r>
      <w:proofErr w:type="spellStart"/>
      <w:r w:rsidRPr="00F31E57">
        <w:rPr>
          <w:rFonts w:eastAsia="Times New Roman"/>
          <w:sz w:val="24"/>
          <w:szCs w:val="24"/>
        </w:rPr>
        <w:t>направленияавторских</w:t>
      </w:r>
      <w:proofErr w:type="spellEnd"/>
      <w:r w:rsidRPr="00F31E57">
        <w:rPr>
          <w:rFonts w:eastAsia="Times New Roman"/>
          <w:sz w:val="24"/>
          <w:szCs w:val="24"/>
        </w:rPr>
        <w:t xml:space="preserve">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w:t>
      </w:r>
    </w:p>
    <w:p w:rsidR="00C43683" w:rsidRPr="00F31E57" w:rsidRDefault="00C43683" w:rsidP="00C43683">
      <w:pPr>
        <w:ind w:left="7" w:firstLine="708"/>
        <w:contextualSpacing/>
        <w:rPr>
          <w:sz w:val="24"/>
          <w:szCs w:val="24"/>
          <w:lang w:val="tt-RU"/>
        </w:rPr>
      </w:pPr>
      <w:r w:rsidRPr="00F31E57">
        <w:rPr>
          <w:rFonts w:eastAsia="Times New Roman"/>
          <w:b/>
          <w:bCs/>
          <w:sz w:val="24"/>
          <w:szCs w:val="24"/>
        </w:rPr>
        <w:t>Работа с учебными и научно-популярными текстами</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Обучение структурированию научно-популярного и учебного текстов,</w:t>
      </w:r>
      <w:r w:rsidRPr="00F31E57">
        <w:rPr>
          <w:rFonts w:eastAsia="Times New Roman"/>
          <w:b/>
          <w:bCs/>
          <w:sz w:val="24"/>
          <w:szCs w:val="24"/>
        </w:rPr>
        <w:t xml:space="preserve"> </w:t>
      </w:r>
      <w:r w:rsidRPr="00F31E57">
        <w:rPr>
          <w:rFonts w:eastAsia="Times New Roman"/>
          <w:sz w:val="24"/>
          <w:szCs w:val="24"/>
        </w:rPr>
        <w:t>выделению в тексте отдельных</w:t>
      </w:r>
      <w:r w:rsidRPr="00F31E57">
        <w:rPr>
          <w:rFonts w:eastAsia="Times New Roman"/>
          <w:b/>
          <w:bCs/>
          <w:sz w:val="24"/>
          <w:szCs w:val="24"/>
        </w:rPr>
        <w:t xml:space="preserve"> </w:t>
      </w:r>
      <w:r w:rsidRPr="00F31E57">
        <w:rPr>
          <w:rFonts w:eastAsia="Times New Roman"/>
          <w:sz w:val="24"/>
          <w:szCs w:val="24"/>
        </w:rPr>
        <w:t>частей, ключевых слов, составлению плана пересказа.</w:t>
      </w:r>
    </w:p>
    <w:p w:rsidR="00C43683" w:rsidRPr="00F31E57" w:rsidRDefault="00C43683" w:rsidP="00C43683">
      <w:pPr>
        <w:ind w:left="7" w:firstLine="708"/>
        <w:contextualSpacing/>
        <w:jc w:val="both"/>
        <w:rPr>
          <w:sz w:val="24"/>
          <w:szCs w:val="24"/>
        </w:rPr>
      </w:pPr>
      <w:r w:rsidRPr="00F31E57">
        <w:rPr>
          <w:rFonts w:eastAsia="Times New Roman"/>
          <w:b/>
          <w:bCs/>
          <w:sz w:val="24"/>
          <w:szCs w:val="24"/>
        </w:rPr>
        <w:t>Формирование библиографической культуры</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Умение пользоваться аппаратом учебника</w:t>
      </w:r>
      <w:r w:rsidRPr="00F31E57">
        <w:rPr>
          <w:rFonts w:eastAsia="Times New Roman"/>
          <w:b/>
          <w:bCs/>
          <w:sz w:val="24"/>
          <w:szCs w:val="24"/>
        </w:rPr>
        <w:t xml:space="preserve"> </w:t>
      </w:r>
      <w:r w:rsidRPr="00F31E57">
        <w:rPr>
          <w:rFonts w:eastAsia="Times New Roman"/>
          <w:sz w:val="24"/>
          <w:szCs w:val="24"/>
        </w:rPr>
        <w:t>(страницей</w:t>
      </w:r>
      <w:r w:rsidRPr="00F31E57">
        <w:rPr>
          <w:rFonts w:eastAsia="Times New Roman"/>
          <w:b/>
          <w:bCs/>
          <w:sz w:val="24"/>
          <w:szCs w:val="24"/>
        </w:rPr>
        <w:t xml:space="preserve"> </w:t>
      </w:r>
      <w:r w:rsidRPr="00F31E57">
        <w:rPr>
          <w:rFonts w:eastAsia="Times New Roman"/>
          <w:sz w:val="24"/>
          <w:szCs w:val="24"/>
        </w:rPr>
        <w:t>«Содержание»</w:t>
      </w:r>
      <w:r w:rsidRPr="00F31E57">
        <w:rPr>
          <w:rFonts w:eastAsia="Times New Roman"/>
          <w:b/>
          <w:bCs/>
          <w:sz w:val="24"/>
          <w:szCs w:val="24"/>
        </w:rPr>
        <w:t xml:space="preserve"> </w:t>
      </w:r>
      <w:r w:rsidRPr="00F31E57">
        <w:rPr>
          <w:rFonts w:eastAsia="Times New Roman"/>
          <w:sz w:val="24"/>
          <w:szCs w:val="24"/>
        </w:rPr>
        <w:t>или</w:t>
      </w:r>
      <w:r w:rsidRPr="00F31E57">
        <w:rPr>
          <w:rFonts w:eastAsia="Times New Roman"/>
          <w:b/>
          <w:bCs/>
          <w:sz w:val="24"/>
          <w:szCs w:val="24"/>
        </w:rPr>
        <w:t xml:space="preserve"> </w:t>
      </w:r>
      <w:r w:rsidRPr="00F31E57">
        <w:rPr>
          <w:rFonts w:eastAsia="Times New Roman"/>
          <w:sz w:val="24"/>
          <w:szCs w:val="24"/>
        </w:rPr>
        <w:t>«Оглавление»,</w:t>
      </w:r>
      <w:r w:rsidRPr="00F31E57">
        <w:rPr>
          <w:rFonts w:eastAsia="Times New Roman"/>
          <w:b/>
          <w:bCs/>
          <w:sz w:val="24"/>
          <w:szCs w:val="24"/>
        </w:rPr>
        <w:t xml:space="preserve"> </w:t>
      </w:r>
      <w:r w:rsidRPr="00F31E57">
        <w:rPr>
          <w:rFonts w:eastAsia="Times New Roman"/>
          <w:sz w:val="24"/>
          <w:szCs w:val="24"/>
        </w:rPr>
        <w:t>системой условных</w:t>
      </w:r>
      <w:r w:rsidRPr="00F31E57">
        <w:rPr>
          <w:rFonts w:eastAsia="Times New Roman"/>
          <w:b/>
          <w:bCs/>
          <w:sz w:val="24"/>
          <w:szCs w:val="24"/>
        </w:rPr>
        <w:t xml:space="preserve"> </w:t>
      </w:r>
      <w:r w:rsidRPr="00F31E57">
        <w:rPr>
          <w:rFonts w:eastAsia="Times New Roman"/>
          <w:sz w:val="24"/>
          <w:szCs w:val="24"/>
        </w:rPr>
        <w:t>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w:t>
      </w:r>
    </w:p>
    <w:p w:rsidR="00C43683" w:rsidRPr="00F31E57" w:rsidRDefault="00C43683" w:rsidP="00C43683">
      <w:pPr>
        <w:ind w:left="7" w:firstLine="708"/>
        <w:contextualSpacing/>
        <w:jc w:val="both"/>
        <w:rPr>
          <w:sz w:val="24"/>
          <w:szCs w:val="24"/>
          <w:lang w:val="tt-RU"/>
        </w:rPr>
      </w:pPr>
      <w:r w:rsidRPr="00F31E57">
        <w:rPr>
          <w:rFonts w:eastAsia="Times New Roman"/>
          <w:b/>
          <w:bCs/>
          <w:sz w:val="24"/>
          <w:szCs w:val="24"/>
        </w:rPr>
        <w:t>Внеклассное чтение</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Организация подготовки учащихся к самостоятельному чтению книг,</w:t>
      </w:r>
      <w:r w:rsidRPr="00F31E57">
        <w:rPr>
          <w:rFonts w:eastAsia="Times New Roman"/>
          <w:b/>
          <w:bCs/>
          <w:sz w:val="24"/>
          <w:szCs w:val="24"/>
        </w:rPr>
        <w:t xml:space="preserve"> </w:t>
      </w:r>
      <w:r w:rsidRPr="00F31E57">
        <w:rPr>
          <w:rFonts w:eastAsia="Times New Roman"/>
          <w:sz w:val="24"/>
          <w:szCs w:val="24"/>
        </w:rPr>
        <w:t>расширению и углублению читательского кругозора,</w:t>
      </w:r>
      <w:r w:rsidRPr="00F31E57">
        <w:rPr>
          <w:rFonts w:eastAsia="Times New Roman"/>
          <w:b/>
          <w:bCs/>
          <w:sz w:val="24"/>
          <w:szCs w:val="24"/>
        </w:rPr>
        <w:t xml:space="preserve"> </w:t>
      </w:r>
      <w:r w:rsidRPr="00F31E57">
        <w:rPr>
          <w:rFonts w:eastAsia="Times New Roman"/>
          <w:sz w:val="24"/>
          <w:szCs w:val="24"/>
        </w:rPr>
        <w:t>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p w:rsidR="00C43683" w:rsidRPr="00F31E57" w:rsidRDefault="00C43683" w:rsidP="00C43683">
      <w:pPr>
        <w:ind w:left="7" w:firstLine="708"/>
        <w:contextualSpacing/>
        <w:jc w:val="both"/>
        <w:rPr>
          <w:sz w:val="24"/>
          <w:szCs w:val="24"/>
          <w:lang w:val="tt-RU"/>
        </w:rPr>
      </w:pPr>
      <w:r w:rsidRPr="00F31E57">
        <w:rPr>
          <w:rFonts w:eastAsia="Times New Roman"/>
          <w:b/>
          <w:bCs/>
          <w:sz w:val="24"/>
          <w:szCs w:val="24"/>
        </w:rPr>
        <w:t>Устное народное творчество</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Широко используется как материал для обучения грамоте,</w:t>
      </w:r>
      <w:r w:rsidRPr="00F31E57">
        <w:rPr>
          <w:rFonts w:eastAsia="Times New Roman"/>
          <w:b/>
          <w:bCs/>
          <w:sz w:val="24"/>
          <w:szCs w:val="24"/>
        </w:rPr>
        <w:t xml:space="preserve"> </w:t>
      </w:r>
      <w:r w:rsidRPr="00F31E57">
        <w:rPr>
          <w:rFonts w:eastAsia="Times New Roman"/>
          <w:sz w:val="24"/>
          <w:szCs w:val="24"/>
        </w:rPr>
        <w:t>родному языку и словесности.</w:t>
      </w:r>
      <w:r w:rsidRPr="00F31E57">
        <w:rPr>
          <w:rFonts w:eastAsia="Times New Roman"/>
          <w:b/>
          <w:bCs/>
          <w:sz w:val="24"/>
          <w:szCs w:val="24"/>
        </w:rPr>
        <w:t xml:space="preserve"> </w:t>
      </w:r>
      <w:r w:rsidRPr="00F31E57">
        <w:rPr>
          <w:rFonts w:eastAsia="Times New Roman"/>
          <w:sz w:val="24"/>
          <w:szCs w:val="24"/>
        </w:rPr>
        <w:t>Систематизация знаний учащихся о</w:t>
      </w:r>
      <w:r w:rsidRPr="00F31E57">
        <w:rPr>
          <w:rFonts w:eastAsia="Times New Roman"/>
          <w:b/>
          <w:bCs/>
          <w:sz w:val="24"/>
          <w:szCs w:val="24"/>
        </w:rPr>
        <w:t xml:space="preserve"> </w:t>
      </w:r>
      <w:r w:rsidRPr="00F31E57">
        <w:rPr>
          <w:rFonts w:eastAsia="Times New Roman"/>
          <w:sz w:val="24"/>
          <w:szCs w:val="24"/>
        </w:rPr>
        <w:t>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w:t>
      </w:r>
    </w:p>
    <w:p w:rsidR="00C43683" w:rsidRPr="00F31E57" w:rsidRDefault="00C43683" w:rsidP="00C43683">
      <w:pPr>
        <w:numPr>
          <w:ilvl w:val="0"/>
          <w:numId w:val="51"/>
        </w:numPr>
        <w:tabs>
          <w:tab w:val="left" w:pos="165"/>
        </w:tabs>
        <w:ind w:left="7" w:hanging="7"/>
        <w:contextualSpacing/>
        <w:jc w:val="both"/>
        <w:rPr>
          <w:rFonts w:eastAsia="Times New Roman"/>
          <w:sz w:val="24"/>
          <w:szCs w:val="24"/>
        </w:rPr>
      </w:pPr>
      <w:r w:rsidRPr="00F31E57">
        <w:rPr>
          <w:rFonts w:eastAsia="Times New Roman"/>
          <w:sz w:val="24"/>
          <w:szCs w:val="24"/>
        </w:rPr>
        <w:t>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w:t>
      </w:r>
    </w:p>
    <w:p w:rsidR="00C43683" w:rsidRPr="00F31E57" w:rsidRDefault="00C43683" w:rsidP="00C43683">
      <w:pPr>
        <w:ind w:left="7"/>
        <w:contextualSpacing/>
        <w:jc w:val="both"/>
        <w:rPr>
          <w:sz w:val="24"/>
          <w:szCs w:val="24"/>
          <w:lang w:val="tt-RU"/>
        </w:rPr>
      </w:pPr>
      <w:r w:rsidRPr="00F31E57">
        <w:rPr>
          <w:rFonts w:eastAsia="Times New Roman"/>
          <w:sz w:val="24"/>
          <w:szCs w:val="24"/>
        </w:rPr>
        <w:t>«основное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p w:rsidR="00C43683" w:rsidRPr="00F31E57" w:rsidRDefault="00C43683" w:rsidP="00C43683">
      <w:pPr>
        <w:ind w:left="7" w:firstLine="708"/>
        <w:contextualSpacing/>
        <w:jc w:val="both"/>
        <w:rPr>
          <w:sz w:val="24"/>
          <w:szCs w:val="24"/>
        </w:rPr>
      </w:pPr>
      <w:r w:rsidRPr="00F31E57">
        <w:rPr>
          <w:rFonts w:eastAsia="Times New Roman"/>
          <w:b/>
          <w:bCs/>
          <w:sz w:val="24"/>
          <w:szCs w:val="24"/>
        </w:rPr>
        <w:lastRenderedPageBreak/>
        <w:t>Работа с текстами разных видов и жанров литературы</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Определение принадлежности текста к фольклорному миру или кругу авторских произведений.</w:t>
      </w:r>
      <w:r w:rsidRPr="00F31E57">
        <w:rPr>
          <w:rFonts w:eastAsia="Times New Roman"/>
          <w:b/>
          <w:bCs/>
          <w:sz w:val="24"/>
          <w:szCs w:val="24"/>
        </w:rPr>
        <w:t xml:space="preserve"> </w:t>
      </w:r>
      <w:r w:rsidRPr="00F31E57">
        <w:rPr>
          <w:rFonts w:eastAsia="Times New Roman"/>
          <w:sz w:val="24"/>
          <w:szCs w:val="24"/>
        </w:rPr>
        <w:t>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w:t>
      </w:r>
    </w:p>
    <w:p w:rsidR="00C43683" w:rsidRPr="00F31E57" w:rsidRDefault="00C43683" w:rsidP="00C43683">
      <w:pPr>
        <w:contextualSpacing/>
        <w:rPr>
          <w:sz w:val="24"/>
          <w:szCs w:val="24"/>
        </w:rPr>
      </w:pPr>
      <w:r w:rsidRPr="00F31E57">
        <w:rPr>
          <w:rFonts w:eastAsia="Times New Roman"/>
          <w:sz w:val="24"/>
          <w:szCs w:val="24"/>
        </w:rPr>
        <w:t>(или лирического героя) в лирическом стихотворении.</w:t>
      </w:r>
    </w:p>
    <w:p w:rsidR="00C43683" w:rsidRPr="00F31E57" w:rsidRDefault="00C43683" w:rsidP="00C43683">
      <w:pPr>
        <w:ind w:firstLine="708"/>
        <w:contextualSpacing/>
        <w:jc w:val="both"/>
        <w:rPr>
          <w:sz w:val="24"/>
          <w:szCs w:val="24"/>
          <w:lang w:val="tt-RU"/>
        </w:rPr>
      </w:pPr>
      <w:r w:rsidRPr="00F31E57">
        <w:rPr>
          <w:rFonts w:eastAsia="Times New Roman"/>
          <w:b/>
          <w:bCs/>
          <w:sz w:val="24"/>
          <w:szCs w:val="24"/>
        </w:rPr>
        <w:t>Работа с произведениями разных видов искусства (литература, живопись, прикладное искусство, скульптура, музыка)</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Представление о литературе как</w:t>
      </w:r>
      <w:r w:rsidRPr="00F31E57">
        <w:rPr>
          <w:rFonts w:eastAsia="Times New Roman"/>
          <w:b/>
          <w:bCs/>
          <w:sz w:val="24"/>
          <w:szCs w:val="24"/>
        </w:rPr>
        <w:t xml:space="preserve"> </w:t>
      </w:r>
      <w:r w:rsidRPr="00F31E57">
        <w:rPr>
          <w:rFonts w:eastAsia="Times New Roman"/>
          <w:sz w:val="24"/>
          <w:szCs w:val="24"/>
        </w:rPr>
        <w:t>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p w:rsidR="00C43683" w:rsidRPr="00F31E57" w:rsidRDefault="00C43683" w:rsidP="00C43683">
      <w:pPr>
        <w:ind w:firstLine="708"/>
        <w:contextualSpacing/>
        <w:jc w:val="both"/>
        <w:rPr>
          <w:sz w:val="24"/>
          <w:szCs w:val="24"/>
          <w:lang w:val="tt-RU"/>
        </w:rPr>
      </w:pPr>
      <w:r w:rsidRPr="00F31E57">
        <w:rPr>
          <w:rFonts w:eastAsia="Times New Roman"/>
          <w:b/>
          <w:bCs/>
          <w:sz w:val="24"/>
          <w:szCs w:val="24"/>
        </w:rPr>
        <w:t>Элементы творческой деятельности</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Чтение художественного произведения</w:t>
      </w:r>
      <w:r w:rsidRPr="00F31E57">
        <w:rPr>
          <w:rFonts w:eastAsia="Times New Roman"/>
          <w:b/>
          <w:bCs/>
          <w:sz w:val="24"/>
          <w:szCs w:val="24"/>
        </w:rPr>
        <w:t xml:space="preserve"> </w:t>
      </w:r>
      <w:r w:rsidRPr="00F31E57">
        <w:rPr>
          <w:rFonts w:eastAsia="Times New Roman"/>
          <w:sz w:val="24"/>
          <w:szCs w:val="24"/>
        </w:rPr>
        <w:t>(или его фрагментов)</w:t>
      </w:r>
      <w:r w:rsidRPr="00F31E57">
        <w:rPr>
          <w:rFonts w:eastAsia="Times New Roman"/>
          <w:b/>
          <w:bCs/>
          <w:sz w:val="24"/>
          <w:szCs w:val="24"/>
        </w:rPr>
        <w:t xml:space="preserve"> </w:t>
      </w:r>
      <w:r w:rsidRPr="00F31E57">
        <w:rPr>
          <w:rFonts w:eastAsia="Times New Roman"/>
          <w:sz w:val="24"/>
          <w:szCs w:val="24"/>
        </w:rPr>
        <w:t>по ролям и по цепочке.</w:t>
      </w:r>
      <w:r w:rsidRPr="00F31E57">
        <w:rPr>
          <w:rFonts w:eastAsia="Times New Roman"/>
          <w:b/>
          <w:bCs/>
          <w:sz w:val="24"/>
          <w:szCs w:val="24"/>
        </w:rPr>
        <w:t xml:space="preserve"> </w:t>
      </w:r>
      <w:r w:rsidRPr="00F31E57">
        <w:rPr>
          <w:rFonts w:eastAsia="Times New Roman"/>
          <w:sz w:val="24"/>
          <w:szCs w:val="24"/>
        </w:rPr>
        <w:t>Умение читать выразительно</w:t>
      </w:r>
      <w:r w:rsidRPr="00F31E57">
        <w:rPr>
          <w:rFonts w:eastAsia="Times New Roman"/>
          <w:b/>
          <w:bCs/>
          <w:sz w:val="24"/>
          <w:szCs w:val="24"/>
        </w:rPr>
        <w:t xml:space="preserve"> </w:t>
      </w:r>
      <w:r w:rsidRPr="00F31E57">
        <w:rPr>
          <w:rFonts w:eastAsia="Times New Roman"/>
          <w:sz w:val="24"/>
          <w:szCs w:val="24"/>
        </w:rPr>
        <w:t>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w:t>
      </w:r>
    </w:p>
    <w:p w:rsidR="00C43683" w:rsidRPr="00F31E57" w:rsidRDefault="00C43683" w:rsidP="00C43683">
      <w:pPr>
        <w:ind w:firstLine="708"/>
        <w:contextualSpacing/>
        <w:jc w:val="both"/>
        <w:rPr>
          <w:sz w:val="24"/>
          <w:szCs w:val="24"/>
        </w:rPr>
      </w:pPr>
      <w:r w:rsidRPr="00F31E57">
        <w:rPr>
          <w:rFonts w:eastAsia="Times New Roman"/>
          <w:b/>
          <w:bCs/>
          <w:sz w:val="24"/>
          <w:szCs w:val="24"/>
        </w:rPr>
        <w:t>Круг детского чтения</w:t>
      </w:r>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Произведения устного народного творчества.</w:t>
      </w:r>
      <w:r w:rsidRPr="00F31E57">
        <w:rPr>
          <w:rFonts w:eastAsia="Times New Roman"/>
          <w:b/>
          <w:bCs/>
          <w:sz w:val="24"/>
          <w:szCs w:val="24"/>
        </w:rPr>
        <w:t xml:space="preserve"> </w:t>
      </w:r>
      <w:r w:rsidRPr="00F31E57">
        <w:rPr>
          <w:rFonts w:eastAsia="Times New Roman"/>
          <w:sz w:val="24"/>
          <w:szCs w:val="24"/>
        </w:rPr>
        <w:t>Малые жанры фольклора</w:t>
      </w:r>
      <w:r w:rsidRPr="00F31E57">
        <w:rPr>
          <w:rFonts w:eastAsia="Times New Roman"/>
          <w:b/>
          <w:bCs/>
          <w:sz w:val="24"/>
          <w:szCs w:val="24"/>
        </w:rPr>
        <w:t xml:space="preserve"> </w:t>
      </w:r>
      <w:r w:rsidRPr="00F31E57">
        <w:rPr>
          <w:rFonts w:eastAsia="Times New Roman"/>
          <w:sz w:val="24"/>
          <w:szCs w:val="24"/>
        </w:rPr>
        <w:t>(прибаутки,</w:t>
      </w:r>
      <w:r w:rsidRPr="00F31E57">
        <w:rPr>
          <w:rFonts w:eastAsia="Times New Roman"/>
          <w:b/>
          <w:bCs/>
          <w:sz w:val="24"/>
          <w:szCs w:val="24"/>
        </w:rPr>
        <w:t xml:space="preserve"> </w:t>
      </w:r>
      <w:r w:rsidRPr="00F31E57">
        <w:rPr>
          <w:rFonts w:eastAsia="Times New Roman"/>
          <w:sz w:val="24"/>
          <w:szCs w:val="24"/>
        </w:rPr>
        <w:t>считалки,</w:t>
      </w:r>
      <w:r w:rsidRPr="00F31E57">
        <w:rPr>
          <w:rFonts w:eastAsia="Times New Roman"/>
          <w:b/>
          <w:bCs/>
          <w:sz w:val="24"/>
          <w:szCs w:val="24"/>
        </w:rPr>
        <w:t xml:space="preserve"> </w:t>
      </w:r>
      <w:r w:rsidRPr="00F31E57">
        <w:rPr>
          <w:rFonts w:eastAsia="Times New Roman"/>
          <w:sz w:val="24"/>
          <w:szCs w:val="24"/>
        </w:rPr>
        <w:t>скороговорки,</w:t>
      </w:r>
      <w:r w:rsidRPr="00F31E57">
        <w:rPr>
          <w:rFonts w:eastAsia="Times New Roman"/>
          <w:b/>
          <w:bCs/>
          <w:sz w:val="24"/>
          <w:szCs w:val="24"/>
        </w:rPr>
        <w:t xml:space="preserve"> </w:t>
      </w:r>
      <w:r w:rsidRPr="00F31E57">
        <w:rPr>
          <w:rFonts w:eastAsia="Times New Roman"/>
          <w:sz w:val="24"/>
          <w:szCs w:val="24"/>
        </w:rPr>
        <w:t>загадки,</w:t>
      </w:r>
      <w:r w:rsidRPr="00F31E57">
        <w:rPr>
          <w:rFonts w:eastAsia="Times New Roman"/>
          <w:b/>
          <w:bCs/>
          <w:sz w:val="24"/>
          <w:szCs w:val="24"/>
        </w:rPr>
        <w:t xml:space="preserve"> </w:t>
      </w:r>
      <w:proofErr w:type="spellStart"/>
      <w:r w:rsidRPr="00F31E57">
        <w:rPr>
          <w:rFonts w:eastAsia="Times New Roman"/>
          <w:sz w:val="24"/>
          <w:szCs w:val="24"/>
        </w:rPr>
        <w:t>заклички</w:t>
      </w:r>
      <w:proofErr w:type="spellEnd"/>
      <w:r w:rsidRPr="00F31E57">
        <w:rPr>
          <w:rFonts w:eastAsia="Times New Roman"/>
          <w:sz w:val="24"/>
          <w:szCs w:val="24"/>
        </w:rPr>
        <w:t>);</w:t>
      </w:r>
      <w:r w:rsidRPr="00F31E57">
        <w:rPr>
          <w:rFonts w:eastAsia="Times New Roman"/>
          <w:b/>
          <w:bCs/>
          <w:sz w:val="24"/>
          <w:szCs w:val="24"/>
        </w:rPr>
        <w:t xml:space="preserve"> </w:t>
      </w:r>
      <w:r w:rsidRPr="00F31E57">
        <w:rPr>
          <w:rFonts w:eastAsia="Times New Roman"/>
          <w:sz w:val="24"/>
          <w:szCs w:val="24"/>
        </w:rPr>
        <w:t>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w:t>
      </w:r>
    </w:p>
    <w:p w:rsidR="00C43683" w:rsidRDefault="00C43683" w:rsidP="00F31E57">
      <w:pPr>
        <w:contextualSpacing/>
        <w:rPr>
          <w:sz w:val="24"/>
          <w:szCs w:val="24"/>
        </w:rPr>
      </w:pPr>
    </w:p>
    <w:p w:rsidR="00C43683" w:rsidRDefault="00C43683" w:rsidP="00F31E57">
      <w:pPr>
        <w:contextualSpacing/>
        <w:rPr>
          <w:sz w:val="24"/>
          <w:szCs w:val="24"/>
        </w:rPr>
      </w:pPr>
    </w:p>
    <w:p w:rsidR="00C43683" w:rsidRPr="00C43683" w:rsidRDefault="00C43683" w:rsidP="00F31E57">
      <w:pPr>
        <w:contextualSpacing/>
        <w:rPr>
          <w:sz w:val="24"/>
          <w:szCs w:val="24"/>
        </w:rPr>
        <w:sectPr w:rsidR="00C43683" w:rsidRPr="00C43683">
          <w:pgSz w:w="16840" w:h="11906" w:orient="landscape"/>
          <w:pgMar w:top="844" w:right="1138" w:bottom="700" w:left="1140" w:header="0" w:footer="0" w:gutter="0"/>
          <w:cols w:space="720" w:equalWidth="0">
            <w:col w:w="14560"/>
          </w:cols>
        </w:sectPr>
      </w:pPr>
    </w:p>
    <w:p w:rsidR="00C43683" w:rsidRPr="00B46862" w:rsidRDefault="00C43683" w:rsidP="00C43683">
      <w:pPr>
        <w:jc w:val="center"/>
        <w:rPr>
          <w:rFonts w:eastAsia="Times New Roman"/>
          <w:b/>
          <w:sz w:val="24"/>
          <w:szCs w:val="24"/>
        </w:rPr>
      </w:pPr>
      <w:r w:rsidRPr="00796583">
        <w:rPr>
          <w:rFonts w:eastAsia="Times New Roman"/>
          <w:b/>
          <w:sz w:val="28"/>
          <w:szCs w:val="28"/>
          <w:lang w:val="tt-RU"/>
        </w:rPr>
        <w:lastRenderedPageBreak/>
        <w:t>Т</w:t>
      </w:r>
      <w:proofErr w:type="spellStart"/>
      <w:r w:rsidRPr="00796583">
        <w:rPr>
          <w:rFonts w:eastAsia="Times New Roman"/>
          <w:b/>
          <w:sz w:val="28"/>
          <w:szCs w:val="28"/>
        </w:rPr>
        <w:t>ематическое</w:t>
      </w:r>
      <w:proofErr w:type="spellEnd"/>
      <w:r w:rsidRPr="00796583">
        <w:rPr>
          <w:rFonts w:eastAsia="Times New Roman"/>
          <w:b/>
          <w:sz w:val="28"/>
          <w:szCs w:val="28"/>
        </w:rPr>
        <w:t xml:space="preserve"> планирование, в том числе с учетом рабочей программы воспитания с указанием количества часов, отводимых на освоение каждой темы.</w:t>
      </w:r>
      <w:r w:rsidRPr="00796583">
        <w:rPr>
          <w:rFonts w:eastAsia="Times New Roman"/>
          <w:b/>
          <w:sz w:val="24"/>
          <w:szCs w:val="24"/>
        </w:rPr>
        <w:t xml:space="preserve"> </w:t>
      </w:r>
    </w:p>
    <w:p w:rsidR="00C43683" w:rsidRPr="00B46862" w:rsidRDefault="00C43683" w:rsidP="00C43683">
      <w:pPr>
        <w:jc w:val="center"/>
        <w:rPr>
          <w:rFonts w:eastAsia="Times New Roman"/>
          <w:b/>
          <w:sz w:val="28"/>
          <w:szCs w:val="28"/>
          <w:lang w:val="en-US"/>
        </w:rPr>
      </w:pPr>
      <w:r>
        <w:rPr>
          <w:rFonts w:eastAsia="Times New Roman"/>
          <w:b/>
          <w:sz w:val="24"/>
          <w:szCs w:val="24"/>
        </w:rPr>
        <w:t>1 класс</w:t>
      </w:r>
    </w:p>
    <w:p w:rsidR="003E71EF" w:rsidRPr="00F31E57" w:rsidRDefault="003E71EF" w:rsidP="00F31E57">
      <w:pPr>
        <w:contextualSpacing/>
        <w:rPr>
          <w:sz w:val="24"/>
          <w:szCs w:val="24"/>
        </w:rPr>
      </w:pPr>
    </w:p>
    <w:tbl>
      <w:tblPr>
        <w:tblStyle w:val="3"/>
        <w:tblW w:w="0" w:type="auto"/>
        <w:tblInd w:w="3012" w:type="dxa"/>
        <w:tblLook w:val="04A0"/>
      </w:tblPr>
      <w:tblGrid>
        <w:gridCol w:w="583"/>
        <w:gridCol w:w="6317"/>
        <w:gridCol w:w="1252"/>
      </w:tblGrid>
      <w:tr w:rsidR="00C43683" w:rsidRPr="00F31E57" w:rsidTr="00877031">
        <w:trPr>
          <w:trHeight w:val="275"/>
        </w:trPr>
        <w:tc>
          <w:tcPr>
            <w:tcW w:w="583" w:type="dxa"/>
          </w:tcPr>
          <w:p w:rsidR="00C43683" w:rsidRPr="00F31E57" w:rsidRDefault="00C43683" w:rsidP="00877031">
            <w:pPr>
              <w:jc w:val="both"/>
              <w:rPr>
                <w:rFonts w:eastAsia="Times New Roman"/>
                <w:b/>
                <w:bCs/>
                <w:sz w:val="24"/>
                <w:szCs w:val="24"/>
                <w:lang w:val="tt-RU"/>
              </w:rPr>
            </w:pPr>
            <w:r w:rsidRPr="00F31E57">
              <w:rPr>
                <w:rFonts w:eastAsia="Times New Roman"/>
                <w:b/>
                <w:bCs/>
                <w:sz w:val="24"/>
                <w:szCs w:val="24"/>
                <w:lang w:val="tt-RU"/>
              </w:rPr>
              <w:t>№</w:t>
            </w:r>
          </w:p>
        </w:tc>
        <w:tc>
          <w:tcPr>
            <w:tcW w:w="6317" w:type="dxa"/>
          </w:tcPr>
          <w:p w:rsidR="00C43683" w:rsidRPr="00F31E57" w:rsidRDefault="00C43683" w:rsidP="00877031">
            <w:pPr>
              <w:rPr>
                <w:rFonts w:eastAsia="Times New Roman"/>
                <w:bCs/>
                <w:sz w:val="24"/>
                <w:szCs w:val="24"/>
                <w:lang w:val="tt-RU"/>
              </w:rPr>
            </w:pPr>
            <w:r w:rsidRPr="00F31E57">
              <w:rPr>
                <w:rFonts w:eastAsia="Times New Roman"/>
                <w:bCs/>
                <w:sz w:val="24"/>
                <w:szCs w:val="24"/>
                <w:lang w:val="tt-RU"/>
              </w:rPr>
              <w:t>Содержание Эчтәлек</w:t>
            </w:r>
          </w:p>
        </w:tc>
        <w:tc>
          <w:tcPr>
            <w:tcW w:w="1252" w:type="dxa"/>
          </w:tcPr>
          <w:p w:rsidR="00C43683" w:rsidRPr="00F31E57" w:rsidRDefault="00C43683" w:rsidP="00877031">
            <w:pPr>
              <w:jc w:val="both"/>
              <w:rPr>
                <w:rFonts w:eastAsia="Times New Roman"/>
                <w:b/>
                <w:bCs/>
                <w:sz w:val="24"/>
                <w:szCs w:val="24"/>
                <w:lang w:val="tt-RU"/>
              </w:rPr>
            </w:pPr>
            <w:r w:rsidRPr="00F31E57">
              <w:rPr>
                <w:rFonts w:eastAsia="Times New Roman"/>
                <w:b/>
                <w:bCs/>
                <w:sz w:val="24"/>
                <w:szCs w:val="24"/>
                <w:lang w:val="tt-RU"/>
              </w:rPr>
              <w:t>Сәг.саны</w:t>
            </w:r>
          </w:p>
        </w:tc>
      </w:tr>
      <w:tr w:rsidR="00C43683" w:rsidRPr="00F31E57" w:rsidTr="00877031">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w:t>
            </w:r>
          </w:p>
        </w:tc>
        <w:tc>
          <w:tcPr>
            <w:tcW w:w="6317" w:type="dxa"/>
          </w:tcPr>
          <w:p w:rsidR="00C43683" w:rsidRPr="00F31E57" w:rsidRDefault="00C43683" w:rsidP="00877031">
            <w:pPr>
              <w:rPr>
                <w:rFonts w:eastAsia="Times New Roman"/>
                <w:sz w:val="24"/>
                <w:szCs w:val="24"/>
                <w:lang w:val="tt-RU"/>
              </w:rPr>
            </w:pPr>
            <w:r w:rsidRPr="00F31E57">
              <w:rPr>
                <w:sz w:val="24"/>
                <w:szCs w:val="24"/>
                <w:lang w:val="tt-RU"/>
              </w:rPr>
              <w:t xml:space="preserve">Подготовительная работа </w:t>
            </w:r>
            <w:r w:rsidRPr="00F31E57">
              <w:rPr>
                <w:rFonts w:eastAsia="Times New Roman"/>
                <w:sz w:val="24"/>
                <w:szCs w:val="24"/>
                <w:lang w:val="tt-RU"/>
              </w:rPr>
              <w:t>Әзерлек чоры</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3ч.сәг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2</w:t>
            </w:r>
          </w:p>
        </w:tc>
        <w:tc>
          <w:tcPr>
            <w:tcW w:w="6317" w:type="dxa"/>
          </w:tcPr>
          <w:p w:rsidR="00C43683" w:rsidRPr="00F31E57" w:rsidRDefault="00C43683" w:rsidP="00877031">
            <w:pPr>
              <w:rPr>
                <w:rFonts w:eastAsia="Times New Roman"/>
                <w:sz w:val="24"/>
                <w:szCs w:val="24"/>
                <w:lang w:val="tt-RU"/>
              </w:rPr>
            </w:pPr>
            <w:r w:rsidRPr="00F31E57">
              <w:rPr>
                <w:rFonts w:eastAsia="Times New Roman"/>
                <w:sz w:val="24"/>
                <w:szCs w:val="24"/>
                <w:lang w:val="tt-RU"/>
              </w:rPr>
              <w:t xml:space="preserve">Буквенный период Әлифба чоры. </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22ч.сәг</w:t>
            </w:r>
          </w:p>
        </w:tc>
      </w:tr>
      <w:tr w:rsidR="00C43683" w:rsidRPr="00F31E57" w:rsidTr="00877031">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w:t>
            </w:r>
          </w:p>
        </w:tc>
        <w:tc>
          <w:tcPr>
            <w:tcW w:w="6317" w:type="dxa"/>
          </w:tcPr>
          <w:p w:rsidR="00C43683" w:rsidRPr="00F31E57" w:rsidRDefault="00C43683" w:rsidP="00877031">
            <w:pPr>
              <w:rPr>
                <w:rFonts w:eastAsia="Times New Roman"/>
                <w:sz w:val="24"/>
                <w:szCs w:val="24"/>
                <w:lang w:val="tt-RU"/>
              </w:rPr>
            </w:pPr>
            <w:r w:rsidRPr="00F31E57">
              <w:rPr>
                <w:sz w:val="24"/>
                <w:szCs w:val="24"/>
                <w:lang w:val="tt-RU"/>
              </w:rPr>
              <w:t>Путешествие</w:t>
            </w:r>
            <w:r w:rsidRPr="00F31E57">
              <w:rPr>
                <w:rFonts w:eastAsia="Times New Roman"/>
                <w:sz w:val="24"/>
                <w:szCs w:val="24"/>
                <w:lang w:val="tt-RU"/>
              </w:rPr>
              <w:t xml:space="preserve"> Сәяхәткә чыгу</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1ч.сәг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4</w:t>
            </w:r>
          </w:p>
        </w:tc>
        <w:tc>
          <w:tcPr>
            <w:tcW w:w="6317" w:type="dxa"/>
          </w:tcPr>
          <w:p w:rsidR="00C43683" w:rsidRPr="00F31E57" w:rsidRDefault="00C43683" w:rsidP="00877031">
            <w:pPr>
              <w:rPr>
                <w:rFonts w:eastAsia="Times New Roman"/>
                <w:sz w:val="24"/>
                <w:szCs w:val="24"/>
                <w:lang w:val="tt-RU"/>
              </w:rPr>
            </w:pPr>
            <w:r w:rsidRPr="00F31E57">
              <w:rPr>
                <w:rFonts w:eastAsia="Times New Roman"/>
                <w:sz w:val="24"/>
                <w:szCs w:val="24"/>
                <w:lang w:val="tt-RU"/>
              </w:rPr>
              <w:t>Эхо Кайтаваз мәгарәсе</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1ч.сәг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5</w:t>
            </w:r>
          </w:p>
        </w:tc>
        <w:tc>
          <w:tcPr>
            <w:tcW w:w="6317" w:type="dxa"/>
          </w:tcPr>
          <w:p w:rsidR="00C43683" w:rsidRPr="00F31E57" w:rsidRDefault="00C43683" w:rsidP="00877031">
            <w:pPr>
              <w:rPr>
                <w:rFonts w:eastAsia="Times New Roman"/>
                <w:sz w:val="24"/>
                <w:szCs w:val="24"/>
                <w:lang w:val="tt-RU"/>
              </w:rPr>
            </w:pPr>
            <w:r w:rsidRPr="00F31E57">
              <w:rPr>
                <w:sz w:val="24"/>
                <w:szCs w:val="24"/>
                <w:lang w:val="tt-RU"/>
              </w:rPr>
              <w:t xml:space="preserve">У медвежьей берлоги </w:t>
            </w:r>
            <w:r w:rsidRPr="00F31E57">
              <w:rPr>
                <w:rFonts w:eastAsia="Times New Roman"/>
                <w:sz w:val="24"/>
                <w:szCs w:val="24"/>
                <w:lang w:val="tt-RU"/>
              </w:rPr>
              <w:t>Аю өне янында</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1ч. сәг</w:t>
            </w:r>
          </w:p>
        </w:tc>
      </w:tr>
      <w:tr w:rsidR="00C43683" w:rsidRPr="00F31E57" w:rsidTr="00877031">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6</w:t>
            </w:r>
          </w:p>
        </w:tc>
        <w:tc>
          <w:tcPr>
            <w:tcW w:w="6317" w:type="dxa"/>
          </w:tcPr>
          <w:p w:rsidR="00C43683" w:rsidRPr="00F31E57" w:rsidRDefault="00C43683" w:rsidP="00877031">
            <w:pPr>
              <w:rPr>
                <w:rFonts w:eastAsia="Times New Roman"/>
                <w:sz w:val="24"/>
                <w:szCs w:val="24"/>
                <w:lang w:val="tt-RU"/>
              </w:rPr>
            </w:pPr>
            <w:r w:rsidRPr="00F31E57">
              <w:rPr>
                <w:sz w:val="24"/>
                <w:szCs w:val="24"/>
                <w:lang w:val="tt-RU"/>
              </w:rPr>
              <w:t>На цветочной поляне</w:t>
            </w:r>
            <w:r w:rsidRPr="00F31E57">
              <w:rPr>
                <w:rFonts w:eastAsia="Times New Roman"/>
                <w:sz w:val="24"/>
                <w:szCs w:val="24"/>
                <w:lang w:val="tt-RU"/>
              </w:rPr>
              <w:t xml:space="preserve"> Чәчәкле аланда</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1ч. 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7</w:t>
            </w:r>
          </w:p>
        </w:tc>
        <w:tc>
          <w:tcPr>
            <w:tcW w:w="6317" w:type="dxa"/>
          </w:tcPr>
          <w:p w:rsidR="00C43683" w:rsidRPr="00F31E57" w:rsidRDefault="00C43683" w:rsidP="00877031">
            <w:pPr>
              <w:rPr>
                <w:rFonts w:eastAsia="Times New Roman"/>
                <w:sz w:val="24"/>
                <w:szCs w:val="24"/>
                <w:lang w:val="tt-RU"/>
              </w:rPr>
            </w:pPr>
            <w:r w:rsidRPr="00F31E57">
              <w:rPr>
                <w:sz w:val="24"/>
                <w:szCs w:val="24"/>
                <w:lang w:val="tt-RU"/>
              </w:rPr>
              <w:t>В лесной школе</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1ч. сәг</w:t>
            </w:r>
          </w:p>
        </w:tc>
      </w:tr>
      <w:tr w:rsidR="00C43683" w:rsidRPr="00F31E57" w:rsidTr="00877031">
        <w:trPr>
          <w:trHeight w:val="280"/>
        </w:trPr>
        <w:tc>
          <w:tcPr>
            <w:tcW w:w="583" w:type="dxa"/>
            <w:tcBorders>
              <w:bottom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8</w:t>
            </w:r>
          </w:p>
        </w:tc>
        <w:tc>
          <w:tcPr>
            <w:tcW w:w="6317" w:type="dxa"/>
            <w:tcBorders>
              <w:bottom w:val="single" w:sz="4" w:space="0" w:color="auto"/>
            </w:tcBorders>
          </w:tcPr>
          <w:p w:rsidR="00C43683" w:rsidRPr="00F31E57" w:rsidRDefault="00C43683" w:rsidP="00877031">
            <w:pPr>
              <w:rPr>
                <w:rFonts w:eastAsia="Times New Roman"/>
                <w:sz w:val="24"/>
                <w:szCs w:val="24"/>
                <w:lang w:val="tt-RU"/>
              </w:rPr>
            </w:pPr>
            <w:r w:rsidRPr="00F31E57">
              <w:rPr>
                <w:sz w:val="24"/>
                <w:szCs w:val="24"/>
                <w:lang w:val="tt-RU"/>
              </w:rPr>
              <w:t>В гостяз у Шурале .</w:t>
            </w:r>
            <w:r w:rsidRPr="00F31E57">
              <w:rPr>
                <w:rFonts w:eastAsia="Times New Roman"/>
                <w:sz w:val="24"/>
                <w:szCs w:val="24"/>
                <w:lang w:val="tt-RU"/>
              </w:rPr>
              <w:t>Шүрәледә кунакта</w:t>
            </w:r>
          </w:p>
        </w:tc>
        <w:tc>
          <w:tcPr>
            <w:tcW w:w="1252" w:type="dxa"/>
            <w:tcBorders>
              <w:bottom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 ч.сәг</w:t>
            </w:r>
          </w:p>
        </w:tc>
      </w:tr>
      <w:tr w:rsidR="00C43683" w:rsidRPr="00F31E57" w:rsidTr="00877031">
        <w:trPr>
          <w:trHeight w:val="238"/>
        </w:trPr>
        <w:tc>
          <w:tcPr>
            <w:tcW w:w="583" w:type="dxa"/>
            <w:tcBorders>
              <w:top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9</w:t>
            </w:r>
          </w:p>
        </w:tc>
        <w:tc>
          <w:tcPr>
            <w:tcW w:w="6317" w:type="dxa"/>
            <w:tcBorders>
              <w:top w:val="single" w:sz="4" w:space="0" w:color="auto"/>
            </w:tcBorders>
          </w:tcPr>
          <w:p w:rsidR="00C43683" w:rsidRPr="00F31E57" w:rsidRDefault="00C43683" w:rsidP="00877031">
            <w:pPr>
              <w:rPr>
                <w:rFonts w:eastAsia="Times New Roman"/>
                <w:sz w:val="24"/>
                <w:szCs w:val="24"/>
                <w:lang w:val="tt-RU"/>
              </w:rPr>
            </w:pPr>
            <w:r w:rsidRPr="00F31E57">
              <w:rPr>
                <w:sz w:val="24"/>
                <w:szCs w:val="24"/>
                <w:lang w:val="tt-RU"/>
              </w:rPr>
              <w:t xml:space="preserve">На выставке у художника книг </w:t>
            </w:r>
            <w:r w:rsidRPr="00F31E57">
              <w:rPr>
                <w:rFonts w:eastAsia="Times New Roman"/>
                <w:sz w:val="24"/>
                <w:szCs w:val="24"/>
                <w:lang w:val="tt-RU"/>
              </w:rPr>
              <w:t>Китап рәссамы күргәзмәсендә</w:t>
            </w:r>
          </w:p>
        </w:tc>
        <w:tc>
          <w:tcPr>
            <w:tcW w:w="1252" w:type="dxa"/>
            <w:tcBorders>
              <w:top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2ч. сәг</w:t>
            </w:r>
          </w:p>
        </w:tc>
      </w:tr>
      <w:tr w:rsidR="00C43683" w:rsidRPr="00F31E57" w:rsidTr="00877031">
        <w:trPr>
          <w:trHeight w:val="289"/>
        </w:trPr>
        <w:tc>
          <w:tcPr>
            <w:tcW w:w="583" w:type="dxa"/>
          </w:tcPr>
          <w:p w:rsidR="00C43683" w:rsidRPr="00F31E57" w:rsidRDefault="00C43683" w:rsidP="00877031">
            <w:pPr>
              <w:jc w:val="both"/>
              <w:rPr>
                <w:rFonts w:eastAsia="Times New Roman"/>
                <w:bCs/>
                <w:sz w:val="24"/>
                <w:szCs w:val="24"/>
                <w:lang w:val="tt-RU"/>
              </w:rPr>
            </w:pPr>
          </w:p>
        </w:tc>
        <w:tc>
          <w:tcPr>
            <w:tcW w:w="6317" w:type="dxa"/>
          </w:tcPr>
          <w:p w:rsidR="00C43683" w:rsidRPr="00F31E57" w:rsidRDefault="00C43683" w:rsidP="00877031">
            <w:pPr>
              <w:rPr>
                <w:rFonts w:eastAsia="Times New Roman"/>
                <w:sz w:val="24"/>
                <w:szCs w:val="24"/>
                <w:lang w:val="tt-RU"/>
              </w:rPr>
            </w:pPr>
            <w:r w:rsidRPr="00F31E57">
              <w:rPr>
                <w:rFonts w:eastAsia="Times New Roman"/>
                <w:sz w:val="24"/>
                <w:szCs w:val="24"/>
                <w:lang w:val="tt-RU"/>
              </w:rPr>
              <w:t xml:space="preserve"> Всего .Барлыгы</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33 ч.сәг</w:t>
            </w:r>
          </w:p>
        </w:tc>
      </w:tr>
    </w:tbl>
    <w:p w:rsidR="00C43683" w:rsidRPr="00F31E57" w:rsidRDefault="00C43683" w:rsidP="00C43683">
      <w:pPr>
        <w:contextualSpacing/>
        <w:rPr>
          <w:sz w:val="24"/>
          <w:szCs w:val="24"/>
        </w:rPr>
      </w:pPr>
    </w:p>
    <w:p w:rsidR="00C43683" w:rsidRPr="00B46862" w:rsidRDefault="00C43683" w:rsidP="00C43683">
      <w:pPr>
        <w:jc w:val="center"/>
        <w:rPr>
          <w:rFonts w:eastAsia="Times New Roman"/>
          <w:b/>
          <w:sz w:val="28"/>
          <w:szCs w:val="28"/>
          <w:lang w:val="en-US"/>
        </w:rPr>
      </w:pPr>
      <w:r>
        <w:rPr>
          <w:rFonts w:eastAsia="Times New Roman"/>
          <w:b/>
          <w:sz w:val="24"/>
          <w:szCs w:val="24"/>
        </w:rPr>
        <w:t>2класс</w:t>
      </w:r>
    </w:p>
    <w:p w:rsidR="00C43683" w:rsidRPr="00F31E57" w:rsidRDefault="00C43683" w:rsidP="00C43683">
      <w:pPr>
        <w:contextualSpacing/>
        <w:rPr>
          <w:sz w:val="24"/>
          <w:szCs w:val="24"/>
        </w:rPr>
      </w:pPr>
    </w:p>
    <w:p w:rsidR="00C43683" w:rsidRPr="00F31E57" w:rsidRDefault="00C43683" w:rsidP="00C43683">
      <w:pPr>
        <w:contextualSpacing/>
        <w:rPr>
          <w:sz w:val="24"/>
          <w:szCs w:val="24"/>
        </w:rPr>
      </w:pPr>
    </w:p>
    <w:p w:rsidR="00C43683" w:rsidRPr="00F31E57" w:rsidRDefault="00C43683" w:rsidP="00C43683">
      <w:pPr>
        <w:contextualSpacing/>
        <w:rPr>
          <w:sz w:val="24"/>
          <w:szCs w:val="24"/>
        </w:rPr>
      </w:pPr>
    </w:p>
    <w:tbl>
      <w:tblPr>
        <w:tblStyle w:val="3"/>
        <w:tblW w:w="0" w:type="auto"/>
        <w:tblInd w:w="3012" w:type="dxa"/>
        <w:tblLook w:val="04A0"/>
      </w:tblPr>
      <w:tblGrid>
        <w:gridCol w:w="583"/>
        <w:gridCol w:w="6317"/>
        <w:gridCol w:w="1252"/>
      </w:tblGrid>
      <w:tr w:rsidR="00C43683" w:rsidRPr="00F31E57" w:rsidTr="00877031">
        <w:trPr>
          <w:trHeight w:val="275"/>
        </w:trPr>
        <w:tc>
          <w:tcPr>
            <w:tcW w:w="583" w:type="dxa"/>
          </w:tcPr>
          <w:p w:rsidR="00C43683" w:rsidRPr="00F31E57" w:rsidRDefault="00C43683" w:rsidP="00877031">
            <w:pPr>
              <w:jc w:val="both"/>
              <w:rPr>
                <w:rFonts w:eastAsia="Times New Roman"/>
                <w:b/>
                <w:bCs/>
                <w:sz w:val="24"/>
                <w:szCs w:val="24"/>
                <w:lang w:val="tt-RU"/>
              </w:rPr>
            </w:pPr>
            <w:r w:rsidRPr="00F31E57">
              <w:rPr>
                <w:rFonts w:eastAsia="Times New Roman"/>
                <w:b/>
                <w:bCs/>
                <w:sz w:val="24"/>
                <w:szCs w:val="24"/>
                <w:lang w:val="tt-RU"/>
              </w:rPr>
              <w:t>№</w:t>
            </w:r>
          </w:p>
        </w:tc>
        <w:tc>
          <w:tcPr>
            <w:tcW w:w="6317" w:type="dxa"/>
          </w:tcPr>
          <w:p w:rsidR="00C43683" w:rsidRPr="00F31E57" w:rsidRDefault="00C43683" w:rsidP="00877031">
            <w:pPr>
              <w:rPr>
                <w:rFonts w:eastAsia="Times New Roman"/>
                <w:bCs/>
                <w:sz w:val="24"/>
                <w:szCs w:val="24"/>
                <w:lang w:val="tt-RU"/>
              </w:rPr>
            </w:pPr>
            <w:r w:rsidRPr="00F31E57">
              <w:rPr>
                <w:rFonts w:eastAsia="Times New Roman"/>
                <w:bCs/>
                <w:sz w:val="24"/>
                <w:szCs w:val="24"/>
                <w:lang w:val="tt-RU"/>
              </w:rPr>
              <w:t>Содержание Эчтәлек</w:t>
            </w:r>
          </w:p>
        </w:tc>
        <w:tc>
          <w:tcPr>
            <w:tcW w:w="1252" w:type="dxa"/>
          </w:tcPr>
          <w:p w:rsidR="00C43683" w:rsidRPr="00F31E57" w:rsidRDefault="00C43683" w:rsidP="00877031">
            <w:pPr>
              <w:jc w:val="both"/>
              <w:rPr>
                <w:rFonts w:eastAsia="Times New Roman"/>
                <w:b/>
                <w:bCs/>
                <w:sz w:val="24"/>
                <w:szCs w:val="24"/>
                <w:lang w:val="tt-RU"/>
              </w:rPr>
            </w:pPr>
            <w:r w:rsidRPr="00F31E57">
              <w:rPr>
                <w:rFonts w:eastAsia="Times New Roman"/>
                <w:b/>
                <w:bCs/>
                <w:sz w:val="24"/>
                <w:szCs w:val="24"/>
                <w:lang w:val="tt-RU"/>
              </w:rPr>
              <w:t>Сәг.саны</w:t>
            </w:r>
          </w:p>
        </w:tc>
      </w:tr>
      <w:tr w:rsidR="00C43683" w:rsidRPr="00F31E57" w:rsidTr="00877031">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w:t>
            </w:r>
          </w:p>
        </w:tc>
        <w:tc>
          <w:tcPr>
            <w:tcW w:w="6317" w:type="dxa"/>
          </w:tcPr>
          <w:p w:rsidR="00C43683" w:rsidRPr="00F31E57" w:rsidRDefault="00C43683" w:rsidP="00877031">
            <w:pPr>
              <w:rPr>
                <w:rFonts w:eastAsia="Times New Roman"/>
                <w:sz w:val="24"/>
                <w:szCs w:val="24"/>
                <w:lang w:val="tt-RU"/>
              </w:rPr>
            </w:pPr>
            <w:r w:rsidRPr="00F31E57">
              <w:rPr>
                <w:sz w:val="24"/>
                <w:szCs w:val="24"/>
              </w:rPr>
              <w:t xml:space="preserve">Мы в гостях у Умного Ежа .    </w:t>
            </w:r>
            <w:r w:rsidRPr="00F31E57">
              <w:rPr>
                <w:color w:val="0D0D0D"/>
                <w:sz w:val="24"/>
                <w:szCs w:val="24"/>
                <w:lang w:val="tt-RU"/>
              </w:rPr>
              <w:t xml:space="preserve">Белдекле керпедә кунакта. </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11ч.сәг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2</w:t>
            </w:r>
          </w:p>
        </w:tc>
        <w:tc>
          <w:tcPr>
            <w:tcW w:w="6317" w:type="dxa"/>
          </w:tcPr>
          <w:p w:rsidR="00C43683" w:rsidRPr="00F31E57" w:rsidRDefault="00C43683" w:rsidP="00877031">
            <w:pPr>
              <w:rPr>
                <w:rFonts w:eastAsia="Times New Roman"/>
                <w:sz w:val="24"/>
                <w:szCs w:val="24"/>
                <w:lang w:val="tt-RU"/>
              </w:rPr>
            </w:pPr>
            <w:r w:rsidRPr="00F31E57">
              <w:rPr>
                <w:sz w:val="24"/>
                <w:szCs w:val="24"/>
                <w:lang w:val="tt-RU"/>
              </w:rPr>
              <w:t xml:space="preserve">  Мы в гостях у Незнайки    .         </w:t>
            </w:r>
            <w:r w:rsidRPr="00F31E57">
              <w:rPr>
                <w:color w:val="0D0D0D"/>
                <w:sz w:val="24"/>
                <w:szCs w:val="24"/>
                <w:lang w:val="tt-RU"/>
              </w:rPr>
              <w:t xml:space="preserve">Белмәмештә кунакта  </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2ч.сәг</w:t>
            </w:r>
          </w:p>
        </w:tc>
      </w:tr>
      <w:tr w:rsidR="00C43683" w:rsidRPr="00F31E57" w:rsidTr="00877031">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w:t>
            </w:r>
          </w:p>
        </w:tc>
        <w:tc>
          <w:tcPr>
            <w:tcW w:w="6317" w:type="dxa"/>
          </w:tcPr>
          <w:p w:rsidR="00C43683" w:rsidRPr="00F31E57" w:rsidRDefault="00C43683" w:rsidP="00877031">
            <w:pPr>
              <w:rPr>
                <w:rFonts w:eastAsia="Times New Roman"/>
                <w:sz w:val="24"/>
                <w:szCs w:val="24"/>
                <w:lang w:val="tt-RU"/>
              </w:rPr>
            </w:pPr>
            <w:r w:rsidRPr="00F31E57">
              <w:rPr>
                <w:sz w:val="24"/>
                <w:szCs w:val="24"/>
                <w:lang w:val="tt-RU"/>
              </w:rPr>
              <w:t>Мы в гостях у Образованной Совы  .   Укымышлы ябалак янында.</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4ч.сәг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4</w:t>
            </w:r>
          </w:p>
        </w:tc>
        <w:tc>
          <w:tcPr>
            <w:tcW w:w="6317" w:type="dxa"/>
          </w:tcPr>
          <w:p w:rsidR="00C43683" w:rsidRPr="00F31E57" w:rsidRDefault="00C43683" w:rsidP="00877031">
            <w:pPr>
              <w:rPr>
                <w:rFonts w:eastAsia="Times New Roman"/>
                <w:sz w:val="24"/>
                <w:szCs w:val="24"/>
                <w:lang w:val="tt-RU"/>
              </w:rPr>
            </w:pPr>
            <w:r w:rsidRPr="00F31E57">
              <w:rPr>
                <w:b/>
                <w:sz w:val="24"/>
                <w:szCs w:val="24"/>
              </w:rPr>
              <w:t xml:space="preserve"> </w:t>
            </w:r>
            <w:r w:rsidRPr="00F31E57">
              <w:rPr>
                <w:sz w:val="24"/>
                <w:szCs w:val="24"/>
              </w:rPr>
              <w:t>В гостях в Мире фантазии</w:t>
            </w:r>
            <w:r w:rsidRPr="00F31E57">
              <w:rPr>
                <w:b/>
                <w:sz w:val="24"/>
                <w:szCs w:val="24"/>
              </w:rPr>
              <w:t xml:space="preserve">. </w:t>
            </w:r>
            <w:r w:rsidRPr="00F31E57">
              <w:rPr>
                <w:sz w:val="24"/>
                <w:szCs w:val="24"/>
                <w:lang w:val="tt-RU"/>
              </w:rPr>
              <w:t xml:space="preserve">     Күзәтү ноктасы</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10ч.сәг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5</w:t>
            </w:r>
          </w:p>
        </w:tc>
        <w:tc>
          <w:tcPr>
            <w:tcW w:w="6317" w:type="dxa"/>
          </w:tcPr>
          <w:p w:rsidR="00C43683" w:rsidRPr="00F31E57" w:rsidRDefault="00C43683" w:rsidP="00877031">
            <w:pPr>
              <w:rPr>
                <w:rFonts w:eastAsia="Times New Roman"/>
                <w:sz w:val="24"/>
                <w:szCs w:val="24"/>
                <w:lang w:val="tt-RU"/>
              </w:rPr>
            </w:pPr>
            <w:r w:rsidRPr="00F31E57">
              <w:rPr>
                <w:color w:val="0D0D0D"/>
                <w:sz w:val="24"/>
                <w:szCs w:val="24"/>
                <w:lang w:val="tt-RU"/>
              </w:rPr>
              <w:t xml:space="preserve">Б алалар өчен газета-журналлар  Газеты и журналы для детей.    </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2ч. сәг</w:t>
            </w:r>
          </w:p>
        </w:tc>
      </w:tr>
      <w:tr w:rsidR="00C43683" w:rsidRPr="00F31E57" w:rsidTr="00877031">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6</w:t>
            </w:r>
          </w:p>
        </w:tc>
        <w:tc>
          <w:tcPr>
            <w:tcW w:w="6317" w:type="dxa"/>
          </w:tcPr>
          <w:p w:rsidR="00C43683" w:rsidRPr="00F31E57" w:rsidRDefault="00C43683" w:rsidP="00877031">
            <w:pPr>
              <w:rPr>
                <w:rFonts w:eastAsia="Times New Roman"/>
                <w:sz w:val="24"/>
                <w:szCs w:val="24"/>
                <w:lang w:val="tt-RU"/>
              </w:rPr>
            </w:pPr>
            <w:r w:rsidRPr="00F31E57">
              <w:rPr>
                <w:color w:val="0D0D0D"/>
                <w:sz w:val="24"/>
                <w:szCs w:val="24"/>
                <w:lang w:val="tt-RU"/>
              </w:rPr>
              <w:t>Для поэта природа загадочная и живая   .  Шагыйрь өчен табигать-серле һәм җанлы дөнья</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5ч. 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7</w:t>
            </w:r>
          </w:p>
        </w:tc>
        <w:tc>
          <w:tcPr>
            <w:tcW w:w="6317" w:type="dxa"/>
          </w:tcPr>
          <w:p w:rsidR="00C43683" w:rsidRPr="00F31E57" w:rsidRDefault="00C43683" w:rsidP="00877031">
            <w:pPr>
              <w:rPr>
                <w:rFonts w:eastAsia="Times New Roman"/>
                <w:sz w:val="24"/>
                <w:szCs w:val="24"/>
                <w:lang w:val="tt-RU"/>
              </w:rPr>
            </w:pPr>
            <w:r w:rsidRPr="00F31E57">
              <w:rPr>
                <w:sz w:val="24"/>
                <w:szCs w:val="24"/>
                <w:lang w:val="tt-RU"/>
              </w:rPr>
              <w:t>Всего .Барысы.</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34ч. сәг</w:t>
            </w:r>
          </w:p>
        </w:tc>
      </w:tr>
    </w:tbl>
    <w:p w:rsidR="00C43683" w:rsidRPr="00B46862" w:rsidRDefault="00C43683" w:rsidP="00BB68FD">
      <w:pPr>
        <w:jc w:val="center"/>
        <w:rPr>
          <w:rFonts w:eastAsia="Times New Roman"/>
          <w:b/>
          <w:sz w:val="28"/>
          <w:szCs w:val="28"/>
          <w:lang w:val="en-US"/>
        </w:rPr>
      </w:pPr>
      <w:r>
        <w:rPr>
          <w:rFonts w:eastAsia="Times New Roman"/>
          <w:b/>
          <w:sz w:val="24"/>
          <w:szCs w:val="24"/>
        </w:rPr>
        <w:lastRenderedPageBreak/>
        <w:t>3 класс</w:t>
      </w:r>
    </w:p>
    <w:p w:rsidR="00C43683" w:rsidRPr="00F31E57" w:rsidRDefault="00C43683" w:rsidP="00C43683">
      <w:pPr>
        <w:contextualSpacing/>
        <w:rPr>
          <w:sz w:val="24"/>
          <w:szCs w:val="24"/>
        </w:rPr>
      </w:pPr>
    </w:p>
    <w:p w:rsidR="00C43683" w:rsidRPr="00F31E57" w:rsidRDefault="00C43683" w:rsidP="00C43683">
      <w:pPr>
        <w:contextualSpacing/>
        <w:rPr>
          <w:sz w:val="24"/>
          <w:szCs w:val="24"/>
        </w:rPr>
      </w:pPr>
    </w:p>
    <w:tbl>
      <w:tblPr>
        <w:tblStyle w:val="3"/>
        <w:tblW w:w="0" w:type="auto"/>
        <w:tblInd w:w="3012" w:type="dxa"/>
        <w:tblLook w:val="04A0"/>
      </w:tblPr>
      <w:tblGrid>
        <w:gridCol w:w="583"/>
        <w:gridCol w:w="6317"/>
        <w:gridCol w:w="1252"/>
      </w:tblGrid>
      <w:tr w:rsidR="00C43683" w:rsidRPr="00F31E57" w:rsidTr="00877031">
        <w:trPr>
          <w:trHeight w:val="275"/>
        </w:trPr>
        <w:tc>
          <w:tcPr>
            <w:tcW w:w="583" w:type="dxa"/>
          </w:tcPr>
          <w:p w:rsidR="00C43683" w:rsidRPr="00F31E57" w:rsidRDefault="00C43683" w:rsidP="00877031">
            <w:pPr>
              <w:jc w:val="both"/>
              <w:rPr>
                <w:rFonts w:eastAsia="Times New Roman"/>
                <w:b/>
                <w:bCs/>
                <w:sz w:val="24"/>
                <w:szCs w:val="24"/>
                <w:lang w:val="tt-RU"/>
              </w:rPr>
            </w:pPr>
            <w:r w:rsidRPr="00F31E57">
              <w:rPr>
                <w:rFonts w:eastAsia="Times New Roman"/>
                <w:b/>
                <w:bCs/>
                <w:sz w:val="24"/>
                <w:szCs w:val="24"/>
                <w:lang w:val="tt-RU"/>
              </w:rPr>
              <w:t>№</w:t>
            </w:r>
          </w:p>
        </w:tc>
        <w:tc>
          <w:tcPr>
            <w:tcW w:w="6317" w:type="dxa"/>
          </w:tcPr>
          <w:p w:rsidR="00C43683" w:rsidRPr="00F31E57" w:rsidRDefault="00C43683" w:rsidP="00877031">
            <w:pPr>
              <w:rPr>
                <w:rFonts w:eastAsia="Times New Roman"/>
                <w:bCs/>
                <w:sz w:val="24"/>
                <w:szCs w:val="24"/>
                <w:lang w:val="tt-RU"/>
              </w:rPr>
            </w:pPr>
            <w:r w:rsidRPr="00F31E57">
              <w:rPr>
                <w:rFonts w:eastAsia="Times New Roman"/>
                <w:bCs/>
                <w:sz w:val="24"/>
                <w:szCs w:val="24"/>
                <w:lang w:val="tt-RU"/>
              </w:rPr>
              <w:t>Содержание Эчтәлек</w:t>
            </w:r>
          </w:p>
        </w:tc>
        <w:tc>
          <w:tcPr>
            <w:tcW w:w="1252" w:type="dxa"/>
          </w:tcPr>
          <w:p w:rsidR="00C43683" w:rsidRPr="00F31E57" w:rsidRDefault="00C43683" w:rsidP="00877031">
            <w:pPr>
              <w:jc w:val="both"/>
              <w:rPr>
                <w:rFonts w:eastAsia="Times New Roman"/>
                <w:b/>
                <w:bCs/>
                <w:sz w:val="24"/>
                <w:szCs w:val="24"/>
                <w:lang w:val="tt-RU"/>
              </w:rPr>
            </w:pPr>
            <w:r w:rsidRPr="00F31E57">
              <w:rPr>
                <w:rFonts w:eastAsia="Times New Roman"/>
                <w:b/>
                <w:bCs/>
                <w:sz w:val="24"/>
                <w:szCs w:val="24"/>
                <w:lang w:val="tt-RU"/>
              </w:rPr>
              <w:t>Сәг.саны</w:t>
            </w:r>
          </w:p>
        </w:tc>
      </w:tr>
      <w:tr w:rsidR="00C43683" w:rsidRPr="00F31E57" w:rsidTr="00877031">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w:t>
            </w:r>
          </w:p>
        </w:tc>
        <w:tc>
          <w:tcPr>
            <w:tcW w:w="6317" w:type="dxa"/>
          </w:tcPr>
          <w:p w:rsidR="00C43683" w:rsidRPr="00C43683" w:rsidRDefault="00C43683" w:rsidP="00C43683">
            <w:pPr>
              <w:pStyle w:val="a3"/>
              <w:spacing w:before="0" w:beforeAutospacing="0" w:after="0" w:afterAutospacing="0"/>
              <w:rPr>
                <w:color w:val="000000"/>
              </w:rPr>
            </w:pPr>
            <w:r w:rsidRPr="00F31E57">
              <w:rPr>
                <w:color w:val="000000"/>
              </w:rPr>
              <w:t>Наши наблюден</w:t>
            </w:r>
            <w:r>
              <w:rPr>
                <w:color w:val="000000"/>
              </w:rPr>
              <w:t xml:space="preserve">ия и впечатления от увиденного </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7.ч.сәг</w:t>
            </w:r>
          </w:p>
        </w:tc>
      </w:tr>
      <w:tr w:rsidR="00C43683" w:rsidRPr="00F31E57" w:rsidTr="00C43683">
        <w:trPr>
          <w:trHeight w:val="298"/>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2</w:t>
            </w:r>
          </w:p>
        </w:tc>
        <w:tc>
          <w:tcPr>
            <w:tcW w:w="6317" w:type="dxa"/>
          </w:tcPr>
          <w:p w:rsidR="00C43683" w:rsidRPr="00C43683" w:rsidRDefault="00C43683" w:rsidP="00C43683">
            <w:pPr>
              <w:pStyle w:val="a3"/>
              <w:spacing w:before="0" w:beforeAutospacing="0" w:after="0" w:afterAutospacing="0"/>
              <w:rPr>
                <w:color w:val="000000"/>
              </w:rPr>
            </w:pPr>
            <w:r>
              <w:rPr>
                <w:color w:val="000000"/>
              </w:rPr>
              <w:t xml:space="preserve"> Все познается в сравнении.</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 xml:space="preserve"> 4 ч.сәг</w:t>
            </w:r>
          </w:p>
        </w:tc>
      </w:tr>
      <w:tr w:rsidR="00C43683" w:rsidRPr="00F31E57" w:rsidTr="00877031">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w:t>
            </w:r>
          </w:p>
        </w:tc>
        <w:tc>
          <w:tcPr>
            <w:tcW w:w="6317" w:type="dxa"/>
          </w:tcPr>
          <w:p w:rsidR="00C43683" w:rsidRPr="00F31E57" w:rsidRDefault="00C43683" w:rsidP="00877031">
            <w:pPr>
              <w:rPr>
                <w:rFonts w:eastAsia="Times New Roman"/>
                <w:sz w:val="24"/>
                <w:szCs w:val="24"/>
                <w:lang w:val="tt-RU"/>
              </w:rPr>
            </w:pPr>
            <w:r w:rsidRPr="00F31E57">
              <w:rPr>
                <w:color w:val="000000"/>
                <w:sz w:val="24"/>
                <w:szCs w:val="24"/>
              </w:rPr>
              <w:t>Стараемся понять мечты людей</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3ч.сәг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4</w:t>
            </w:r>
          </w:p>
        </w:tc>
        <w:tc>
          <w:tcPr>
            <w:tcW w:w="6317" w:type="dxa"/>
          </w:tcPr>
          <w:p w:rsidR="00C43683" w:rsidRPr="00C43683" w:rsidRDefault="00C43683" w:rsidP="00C43683">
            <w:pPr>
              <w:pStyle w:val="a3"/>
              <w:spacing w:before="0" w:beforeAutospacing="0" w:after="0" w:afterAutospacing="0"/>
              <w:rPr>
                <w:color w:val="000000"/>
              </w:rPr>
            </w:pPr>
            <w:r w:rsidRPr="00F31E57">
              <w:rPr>
                <w:color w:val="000000"/>
              </w:rPr>
              <w:t>Мы любим жизнь</w:t>
            </w:r>
            <w:r>
              <w:rPr>
                <w:color w:val="000000"/>
              </w:rPr>
              <w:t xml:space="preserve"> и людей </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4 ч.сәг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5</w:t>
            </w:r>
          </w:p>
        </w:tc>
        <w:tc>
          <w:tcPr>
            <w:tcW w:w="6317" w:type="dxa"/>
          </w:tcPr>
          <w:p w:rsidR="00C43683" w:rsidRPr="00F31E57" w:rsidRDefault="00C43683" w:rsidP="00877031">
            <w:pPr>
              <w:rPr>
                <w:rFonts w:eastAsia="Times New Roman"/>
                <w:sz w:val="24"/>
                <w:szCs w:val="24"/>
                <w:lang w:val="tt-RU"/>
              </w:rPr>
            </w:pPr>
            <w:r w:rsidRPr="00F31E57">
              <w:rPr>
                <w:color w:val="000000"/>
                <w:sz w:val="24"/>
                <w:szCs w:val="24"/>
              </w:rPr>
              <w:t xml:space="preserve">Познаем философию жизни </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 ч. сәг</w:t>
            </w:r>
          </w:p>
        </w:tc>
      </w:tr>
      <w:tr w:rsidR="00C43683" w:rsidRPr="00F31E57" w:rsidTr="00C43683">
        <w:trPr>
          <w:trHeight w:val="200"/>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6</w:t>
            </w:r>
          </w:p>
        </w:tc>
        <w:tc>
          <w:tcPr>
            <w:tcW w:w="6317" w:type="dxa"/>
          </w:tcPr>
          <w:p w:rsidR="00C43683" w:rsidRPr="00C43683" w:rsidRDefault="00C43683" w:rsidP="00C43683">
            <w:pPr>
              <w:pStyle w:val="a3"/>
              <w:spacing w:before="0" w:beforeAutospacing="0" w:after="0" w:afterAutospacing="0"/>
              <w:rPr>
                <w:color w:val="000000"/>
              </w:rPr>
            </w:pPr>
            <w:r>
              <w:rPr>
                <w:color w:val="000000"/>
              </w:rPr>
              <w:t xml:space="preserve">Мы любим юмор </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  ч. сәг</w:t>
            </w:r>
          </w:p>
        </w:tc>
      </w:tr>
      <w:tr w:rsidR="00C43683" w:rsidRPr="00F31E57" w:rsidTr="00877031">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7</w:t>
            </w:r>
          </w:p>
        </w:tc>
        <w:tc>
          <w:tcPr>
            <w:tcW w:w="6317" w:type="dxa"/>
          </w:tcPr>
          <w:p w:rsidR="00C43683" w:rsidRPr="00C43683" w:rsidRDefault="00C43683" w:rsidP="00C43683">
            <w:pPr>
              <w:pStyle w:val="a3"/>
              <w:spacing w:before="0" w:beforeAutospacing="0" w:after="0" w:afterAutospacing="0"/>
              <w:rPr>
                <w:color w:val="000000"/>
              </w:rPr>
            </w:pPr>
            <w:r>
              <w:rPr>
                <w:color w:val="000000"/>
              </w:rPr>
              <w:t xml:space="preserve">Как рождается герой? </w:t>
            </w:r>
          </w:p>
        </w:tc>
        <w:tc>
          <w:tcPr>
            <w:tcW w:w="1252"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5 ч. сәг</w:t>
            </w:r>
          </w:p>
        </w:tc>
      </w:tr>
      <w:tr w:rsidR="00C43683" w:rsidRPr="00F31E57" w:rsidTr="00877031">
        <w:trPr>
          <w:trHeight w:val="280"/>
        </w:trPr>
        <w:tc>
          <w:tcPr>
            <w:tcW w:w="583" w:type="dxa"/>
            <w:tcBorders>
              <w:bottom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8</w:t>
            </w:r>
          </w:p>
        </w:tc>
        <w:tc>
          <w:tcPr>
            <w:tcW w:w="6317" w:type="dxa"/>
            <w:tcBorders>
              <w:bottom w:val="single" w:sz="4" w:space="0" w:color="auto"/>
            </w:tcBorders>
          </w:tcPr>
          <w:p w:rsidR="00C43683" w:rsidRPr="00C43683" w:rsidRDefault="00C43683" w:rsidP="00C43683">
            <w:pPr>
              <w:pStyle w:val="a3"/>
              <w:spacing w:before="0" w:beforeAutospacing="0" w:after="0" w:afterAutospacing="0"/>
              <w:rPr>
                <w:color w:val="000000"/>
              </w:rPr>
            </w:pPr>
            <w:r>
              <w:rPr>
                <w:color w:val="000000"/>
              </w:rPr>
              <w:t>Сравниваем настоящее и прошлое</w:t>
            </w:r>
          </w:p>
        </w:tc>
        <w:tc>
          <w:tcPr>
            <w:tcW w:w="1252" w:type="dxa"/>
            <w:tcBorders>
              <w:bottom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 xml:space="preserve"> 5 .ч.сәг</w:t>
            </w:r>
          </w:p>
        </w:tc>
      </w:tr>
      <w:tr w:rsidR="00C43683" w:rsidRPr="00F31E57" w:rsidTr="00877031">
        <w:trPr>
          <w:trHeight w:val="238"/>
        </w:trPr>
        <w:tc>
          <w:tcPr>
            <w:tcW w:w="583" w:type="dxa"/>
            <w:tcBorders>
              <w:top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9</w:t>
            </w:r>
          </w:p>
        </w:tc>
        <w:tc>
          <w:tcPr>
            <w:tcW w:w="6317" w:type="dxa"/>
            <w:tcBorders>
              <w:top w:val="single" w:sz="4" w:space="0" w:color="auto"/>
            </w:tcBorders>
          </w:tcPr>
          <w:p w:rsidR="00C43683" w:rsidRPr="00F31E57" w:rsidRDefault="00C43683" w:rsidP="00877031">
            <w:pPr>
              <w:rPr>
                <w:rFonts w:eastAsia="Times New Roman"/>
                <w:sz w:val="24"/>
                <w:szCs w:val="24"/>
                <w:lang w:val="tt-RU"/>
              </w:rPr>
            </w:pPr>
            <w:r w:rsidRPr="00F31E57">
              <w:rPr>
                <w:rFonts w:eastAsia="Times New Roman"/>
                <w:sz w:val="24"/>
                <w:szCs w:val="24"/>
                <w:lang w:val="tt-RU"/>
              </w:rPr>
              <w:t>Всего .Барлыгы</w:t>
            </w:r>
          </w:p>
        </w:tc>
        <w:tc>
          <w:tcPr>
            <w:tcW w:w="1252" w:type="dxa"/>
            <w:tcBorders>
              <w:top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34ч. сәг</w:t>
            </w:r>
          </w:p>
        </w:tc>
      </w:tr>
    </w:tbl>
    <w:p w:rsidR="00C43683" w:rsidRPr="00F31E57" w:rsidRDefault="00C43683" w:rsidP="00C43683">
      <w:pPr>
        <w:contextualSpacing/>
        <w:rPr>
          <w:sz w:val="24"/>
          <w:szCs w:val="24"/>
        </w:rPr>
      </w:pPr>
    </w:p>
    <w:p w:rsidR="00C43683" w:rsidRPr="00F31E57" w:rsidRDefault="00C43683" w:rsidP="00C43683">
      <w:pPr>
        <w:shd w:val="clear" w:color="auto" w:fill="FFFFFF"/>
        <w:contextualSpacing/>
        <w:rPr>
          <w:rFonts w:eastAsia="Times New Roman"/>
          <w:color w:val="000000"/>
          <w:sz w:val="24"/>
          <w:szCs w:val="24"/>
        </w:rPr>
      </w:pPr>
    </w:p>
    <w:p w:rsidR="00C43683" w:rsidRPr="003F40A4" w:rsidRDefault="00C43683" w:rsidP="003F40A4">
      <w:pPr>
        <w:jc w:val="center"/>
        <w:rPr>
          <w:rFonts w:eastAsia="Times New Roman"/>
          <w:b/>
          <w:sz w:val="28"/>
          <w:szCs w:val="28"/>
        </w:rPr>
      </w:pPr>
      <w:r w:rsidRPr="00F31E57">
        <w:rPr>
          <w:rFonts w:eastAsia="Calibri"/>
          <w:sz w:val="24"/>
          <w:szCs w:val="24"/>
          <w:lang w:eastAsia="en-US"/>
        </w:rPr>
        <w:t xml:space="preserve">                       </w:t>
      </w:r>
      <w:r>
        <w:rPr>
          <w:rFonts w:eastAsia="Times New Roman"/>
          <w:b/>
          <w:sz w:val="24"/>
          <w:szCs w:val="24"/>
        </w:rPr>
        <w:t>4 класс</w:t>
      </w:r>
    </w:p>
    <w:p w:rsidR="00C43683" w:rsidRPr="00F31E57" w:rsidRDefault="00C43683" w:rsidP="00C43683">
      <w:pPr>
        <w:contextualSpacing/>
        <w:rPr>
          <w:rFonts w:eastAsia="Calibri"/>
          <w:sz w:val="24"/>
          <w:szCs w:val="24"/>
          <w:lang w:eastAsia="en-US"/>
        </w:rPr>
      </w:pPr>
    </w:p>
    <w:tbl>
      <w:tblPr>
        <w:tblStyle w:val="3"/>
        <w:tblW w:w="0" w:type="auto"/>
        <w:tblInd w:w="3012" w:type="dxa"/>
        <w:tblLayout w:type="fixed"/>
        <w:tblLook w:val="04A0"/>
      </w:tblPr>
      <w:tblGrid>
        <w:gridCol w:w="583"/>
        <w:gridCol w:w="8562"/>
        <w:gridCol w:w="1701"/>
      </w:tblGrid>
      <w:tr w:rsidR="00C43683" w:rsidRPr="00F31E57" w:rsidTr="00C43683">
        <w:trPr>
          <w:trHeight w:val="275"/>
        </w:trPr>
        <w:tc>
          <w:tcPr>
            <w:tcW w:w="583" w:type="dxa"/>
          </w:tcPr>
          <w:p w:rsidR="00C43683" w:rsidRPr="00F31E57" w:rsidRDefault="00C43683" w:rsidP="00877031">
            <w:pPr>
              <w:jc w:val="both"/>
              <w:rPr>
                <w:rFonts w:eastAsia="Times New Roman"/>
                <w:b/>
                <w:bCs/>
                <w:sz w:val="24"/>
                <w:szCs w:val="24"/>
                <w:lang w:val="tt-RU"/>
              </w:rPr>
            </w:pPr>
            <w:r w:rsidRPr="00F31E57">
              <w:rPr>
                <w:rFonts w:eastAsia="Times New Roman"/>
                <w:b/>
                <w:bCs/>
                <w:sz w:val="24"/>
                <w:szCs w:val="24"/>
                <w:lang w:val="tt-RU"/>
              </w:rPr>
              <w:t>№</w:t>
            </w:r>
          </w:p>
        </w:tc>
        <w:tc>
          <w:tcPr>
            <w:tcW w:w="8562" w:type="dxa"/>
          </w:tcPr>
          <w:p w:rsidR="00C43683" w:rsidRPr="00F31E57" w:rsidRDefault="00C43683" w:rsidP="00877031">
            <w:pPr>
              <w:rPr>
                <w:rFonts w:eastAsia="Times New Roman"/>
                <w:bCs/>
                <w:sz w:val="24"/>
                <w:szCs w:val="24"/>
                <w:lang w:val="tt-RU"/>
              </w:rPr>
            </w:pPr>
            <w:r w:rsidRPr="00F31E57">
              <w:rPr>
                <w:rFonts w:eastAsia="Times New Roman"/>
                <w:bCs/>
                <w:sz w:val="24"/>
                <w:szCs w:val="24"/>
                <w:lang w:val="tt-RU"/>
              </w:rPr>
              <w:t>Содержание Эчтәлек</w:t>
            </w:r>
          </w:p>
        </w:tc>
        <w:tc>
          <w:tcPr>
            <w:tcW w:w="1701" w:type="dxa"/>
          </w:tcPr>
          <w:p w:rsidR="00C43683" w:rsidRPr="00F31E57" w:rsidRDefault="00C43683" w:rsidP="00877031">
            <w:pPr>
              <w:jc w:val="both"/>
              <w:rPr>
                <w:rFonts w:eastAsia="Times New Roman"/>
                <w:b/>
                <w:bCs/>
                <w:sz w:val="24"/>
                <w:szCs w:val="24"/>
                <w:lang w:val="tt-RU"/>
              </w:rPr>
            </w:pPr>
            <w:r w:rsidRPr="00F31E57">
              <w:rPr>
                <w:rFonts w:eastAsia="Times New Roman"/>
                <w:b/>
                <w:bCs/>
                <w:sz w:val="24"/>
                <w:szCs w:val="24"/>
                <w:lang w:val="tt-RU"/>
              </w:rPr>
              <w:t>Сәг.саны</w:t>
            </w:r>
          </w:p>
        </w:tc>
      </w:tr>
      <w:tr w:rsidR="00C43683" w:rsidRPr="00F31E57" w:rsidTr="00C43683">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1</w:t>
            </w:r>
          </w:p>
        </w:tc>
        <w:tc>
          <w:tcPr>
            <w:tcW w:w="8562" w:type="dxa"/>
          </w:tcPr>
          <w:p w:rsidR="00C43683" w:rsidRPr="00F31E57" w:rsidRDefault="00C43683" w:rsidP="00877031">
            <w:pPr>
              <w:pStyle w:val="a3"/>
              <w:spacing w:before="0" w:beforeAutospacing="0" w:after="0" w:afterAutospacing="0"/>
            </w:pPr>
            <w:r w:rsidRPr="00F31E57">
              <w:rPr>
                <w:color w:val="000000"/>
              </w:rPr>
              <w:t xml:space="preserve">Познаем законы волшебных сказок </w:t>
            </w:r>
            <w:proofErr w:type="spellStart"/>
            <w:r w:rsidRPr="00F31E57">
              <w:rPr>
                <w:color w:val="000000"/>
              </w:rPr>
              <w:t>Тылсымлы</w:t>
            </w:r>
            <w:proofErr w:type="spellEnd"/>
            <w:r w:rsidRPr="00F31E57">
              <w:rPr>
                <w:color w:val="000000"/>
              </w:rPr>
              <w:t xml:space="preserve"> әкият </w:t>
            </w:r>
            <w:proofErr w:type="spellStart"/>
            <w:r w:rsidRPr="00F31E57">
              <w:rPr>
                <w:color w:val="000000"/>
              </w:rPr>
              <w:t>кануннарын</w:t>
            </w:r>
            <w:proofErr w:type="spellEnd"/>
            <w:r w:rsidRPr="00F31E57">
              <w:rPr>
                <w:color w:val="000000"/>
              </w:rPr>
              <w:t xml:space="preserve"> өйрәнәбез</w:t>
            </w:r>
          </w:p>
        </w:tc>
        <w:tc>
          <w:tcPr>
            <w:tcW w:w="1701"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4.ч.сәг</w:t>
            </w:r>
          </w:p>
        </w:tc>
      </w:tr>
      <w:tr w:rsidR="00C43683" w:rsidRPr="00F31E57" w:rsidTr="00C43683">
        <w:trPr>
          <w:trHeight w:val="29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2</w:t>
            </w:r>
          </w:p>
        </w:tc>
        <w:tc>
          <w:tcPr>
            <w:tcW w:w="8562" w:type="dxa"/>
          </w:tcPr>
          <w:p w:rsidR="00C43683" w:rsidRPr="00F31E57" w:rsidRDefault="00C43683" w:rsidP="00877031">
            <w:pPr>
              <w:pStyle w:val="a3"/>
              <w:spacing w:before="0" w:beforeAutospacing="0" w:after="0" w:afterAutospacing="0"/>
              <w:rPr>
                <w:lang w:val="tt-RU"/>
              </w:rPr>
            </w:pPr>
            <w:r w:rsidRPr="00F31E57">
              <w:rPr>
                <w:color w:val="000000"/>
              </w:rPr>
              <w:t xml:space="preserve"> Фольклорные произведения Фольклор әсәрләр </w:t>
            </w:r>
          </w:p>
        </w:tc>
        <w:tc>
          <w:tcPr>
            <w:tcW w:w="1701"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 xml:space="preserve"> 3ч.сәг</w:t>
            </w:r>
          </w:p>
        </w:tc>
      </w:tr>
      <w:tr w:rsidR="00C43683" w:rsidRPr="00F31E57" w:rsidTr="00C43683">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w:t>
            </w:r>
          </w:p>
        </w:tc>
        <w:tc>
          <w:tcPr>
            <w:tcW w:w="8562" w:type="dxa"/>
          </w:tcPr>
          <w:p w:rsidR="00C43683" w:rsidRPr="00F31E57" w:rsidRDefault="00C43683" w:rsidP="00877031">
            <w:pPr>
              <w:rPr>
                <w:rFonts w:eastAsia="Times New Roman"/>
                <w:sz w:val="24"/>
                <w:szCs w:val="24"/>
                <w:lang w:val="tt-RU"/>
              </w:rPr>
            </w:pPr>
            <w:r w:rsidRPr="00F31E57">
              <w:rPr>
                <w:color w:val="000000"/>
                <w:sz w:val="24"/>
                <w:szCs w:val="24"/>
                <w:lang w:val="tt-RU"/>
              </w:rPr>
              <w:t>Законы эстетики в природе, искусстве, жизни людей Шагыйрьләр һәм рәссамнар иҗаты аша табигатьһәм кешеләрнең матурлыгын аңларга өйрәнәбез</w:t>
            </w:r>
          </w:p>
        </w:tc>
        <w:tc>
          <w:tcPr>
            <w:tcW w:w="1701"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4 ч.сәг</w:t>
            </w:r>
          </w:p>
        </w:tc>
      </w:tr>
      <w:tr w:rsidR="00C43683" w:rsidRPr="00F31E57" w:rsidTr="00C43683">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4</w:t>
            </w:r>
          </w:p>
        </w:tc>
        <w:tc>
          <w:tcPr>
            <w:tcW w:w="8562" w:type="dxa"/>
          </w:tcPr>
          <w:p w:rsidR="00C43683" w:rsidRPr="00F31E57" w:rsidRDefault="00C43683" w:rsidP="00877031">
            <w:pPr>
              <w:pStyle w:val="a3"/>
              <w:spacing w:before="0" w:beforeAutospacing="0" w:after="0" w:afterAutospacing="0"/>
            </w:pPr>
            <w:r w:rsidRPr="00F31E57">
              <w:rPr>
                <w:color w:val="000000"/>
              </w:rPr>
              <w:t xml:space="preserve">Углубляемся в историю народа Безгә кадәр яшәгән яшьтәшләребез </w:t>
            </w:r>
            <w:proofErr w:type="spellStart"/>
            <w:r w:rsidRPr="00F31E57">
              <w:rPr>
                <w:color w:val="000000"/>
              </w:rPr>
              <w:t>тормышы</w:t>
            </w:r>
            <w:proofErr w:type="spellEnd"/>
            <w:r w:rsidRPr="00F31E57">
              <w:rPr>
                <w:color w:val="000000"/>
              </w:rPr>
              <w:t xml:space="preserve"> белән </w:t>
            </w:r>
            <w:proofErr w:type="spellStart"/>
            <w:r w:rsidRPr="00F31E57">
              <w:rPr>
                <w:color w:val="000000"/>
              </w:rPr>
              <w:t>танышабыз</w:t>
            </w:r>
            <w:proofErr w:type="spellEnd"/>
          </w:p>
        </w:tc>
        <w:tc>
          <w:tcPr>
            <w:tcW w:w="1701"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4 ч.сәг</w:t>
            </w:r>
          </w:p>
        </w:tc>
      </w:tr>
      <w:tr w:rsidR="00C43683" w:rsidRPr="00F31E57" w:rsidTr="00C43683">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5</w:t>
            </w:r>
          </w:p>
        </w:tc>
        <w:tc>
          <w:tcPr>
            <w:tcW w:w="8562" w:type="dxa"/>
          </w:tcPr>
          <w:p w:rsidR="00C43683" w:rsidRPr="00F31E57" w:rsidRDefault="00C43683" w:rsidP="00877031">
            <w:pPr>
              <w:rPr>
                <w:rFonts w:eastAsia="Times New Roman"/>
                <w:sz w:val="24"/>
                <w:szCs w:val="24"/>
                <w:lang w:val="tt-RU"/>
              </w:rPr>
            </w:pPr>
            <w:r w:rsidRPr="00F31E57">
              <w:rPr>
                <w:color w:val="000000"/>
                <w:sz w:val="24"/>
                <w:szCs w:val="24"/>
              </w:rPr>
              <w:t xml:space="preserve">Познаем законы красоты Матурлыкның безгә </w:t>
            </w:r>
            <w:proofErr w:type="spellStart"/>
            <w:r w:rsidRPr="00F31E57">
              <w:rPr>
                <w:color w:val="000000"/>
                <w:sz w:val="24"/>
                <w:szCs w:val="24"/>
              </w:rPr>
              <w:t>ничек</w:t>
            </w:r>
            <w:proofErr w:type="spellEnd"/>
            <w:r w:rsidRPr="00F31E57">
              <w:rPr>
                <w:color w:val="000000"/>
                <w:sz w:val="24"/>
                <w:szCs w:val="24"/>
              </w:rPr>
              <w:t xml:space="preserve"> тәэсир итүен аңларга </w:t>
            </w:r>
            <w:proofErr w:type="spellStart"/>
            <w:r w:rsidRPr="00F31E57">
              <w:rPr>
                <w:color w:val="000000"/>
                <w:sz w:val="24"/>
                <w:szCs w:val="24"/>
              </w:rPr>
              <w:t>тырышабыз</w:t>
            </w:r>
            <w:proofErr w:type="spellEnd"/>
          </w:p>
        </w:tc>
        <w:tc>
          <w:tcPr>
            <w:tcW w:w="1701"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5 ч. сәг</w:t>
            </w:r>
          </w:p>
        </w:tc>
      </w:tr>
      <w:tr w:rsidR="00C43683" w:rsidRPr="00F31E57" w:rsidTr="00C43683">
        <w:trPr>
          <w:trHeight w:val="261"/>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6</w:t>
            </w:r>
          </w:p>
        </w:tc>
        <w:tc>
          <w:tcPr>
            <w:tcW w:w="8562" w:type="dxa"/>
          </w:tcPr>
          <w:p w:rsidR="00C43683" w:rsidRPr="00F31E57" w:rsidRDefault="00C43683" w:rsidP="00877031">
            <w:pPr>
              <w:pStyle w:val="a3"/>
              <w:spacing w:before="0" w:beforeAutospacing="0" w:after="0" w:afterAutospacing="0"/>
              <w:rPr>
                <w:lang w:val="tt-RU"/>
              </w:rPr>
            </w:pPr>
            <w:r w:rsidRPr="00F31E57">
              <w:rPr>
                <w:color w:val="000000"/>
                <w:lang w:val="tt-RU"/>
              </w:rPr>
              <w:t>Познаем жизненные идеалы Җирдә кеше булу өчен, кеше күпме юллар үтә!</w:t>
            </w:r>
          </w:p>
        </w:tc>
        <w:tc>
          <w:tcPr>
            <w:tcW w:w="1701"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5 ч. сәг</w:t>
            </w:r>
          </w:p>
        </w:tc>
      </w:tr>
      <w:tr w:rsidR="00C43683" w:rsidRPr="00F31E57" w:rsidTr="00C43683">
        <w:trPr>
          <w:trHeight w:val="275"/>
        </w:trPr>
        <w:tc>
          <w:tcPr>
            <w:tcW w:w="583"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7</w:t>
            </w:r>
          </w:p>
        </w:tc>
        <w:tc>
          <w:tcPr>
            <w:tcW w:w="8562" w:type="dxa"/>
          </w:tcPr>
          <w:p w:rsidR="00C43683" w:rsidRPr="00F31E57" w:rsidRDefault="00C43683" w:rsidP="00877031">
            <w:pPr>
              <w:pStyle w:val="a3"/>
              <w:spacing w:before="0" w:beforeAutospacing="0" w:after="0" w:afterAutospacing="0"/>
              <w:rPr>
                <w:lang w:val="tt-RU"/>
              </w:rPr>
            </w:pPr>
            <w:r w:rsidRPr="00F31E57">
              <w:rPr>
                <w:color w:val="000000"/>
                <w:lang w:val="tt-RU"/>
              </w:rPr>
              <w:t>Познаем мир искусства Сәнгать дөньясының үзенә генә хас үзенчәлекләрен ачыклыйбыз</w:t>
            </w:r>
          </w:p>
        </w:tc>
        <w:tc>
          <w:tcPr>
            <w:tcW w:w="1701" w:type="dxa"/>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 ч. сәг</w:t>
            </w:r>
          </w:p>
        </w:tc>
      </w:tr>
      <w:tr w:rsidR="00C43683" w:rsidRPr="00F31E57" w:rsidTr="00C43683">
        <w:trPr>
          <w:trHeight w:val="280"/>
        </w:trPr>
        <w:tc>
          <w:tcPr>
            <w:tcW w:w="583" w:type="dxa"/>
            <w:tcBorders>
              <w:bottom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8</w:t>
            </w:r>
          </w:p>
        </w:tc>
        <w:tc>
          <w:tcPr>
            <w:tcW w:w="8562" w:type="dxa"/>
            <w:tcBorders>
              <w:bottom w:val="single" w:sz="4" w:space="0" w:color="auto"/>
            </w:tcBorders>
          </w:tcPr>
          <w:p w:rsidR="00C43683" w:rsidRPr="00F31E57" w:rsidRDefault="00C43683" w:rsidP="00877031">
            <w:pPr>
              <w:pStyle w:val="a3"/>
              <w:spacing w:before="0" w:beforeAutospacing="0" w:after="0" w:afterAutospacing="0"/>
              <w:rPr>
                <w:lang w:val="tt-RU"/>
              </w:rPr>
            </w:pPr>
            <w:r w:rsidRPr="00F31E57">
              <w:rPr>
                <w:color w:val="000000"/>
                <w:lang w:val="tt-RU"/>
              </w:rPr>
              <w:t>Познаем мир искусства Сәнгать дөньясының үзенә генә хас үзенчәлекләрен ачыклыйбыз</w:t>
            </w:r>
          </w:p>
        </w:tc>
        <w:tc>
          <w:tcPr>
            <w:tcW w:w="1701" w:type="dxa"/>
            <w:tcBorders>
              <w:bottom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6  ч.сәг</w:t>
            </w:r>
          </w:p>
        </w:tc>
      </w:tr>
      <w:tr w:rsidR="00C43683" w:rsidRPr="00F31E57" w:rsidTr="00C43683">
        <w:trPr>
          <w:trHeight w:val="238"/>
        </w:trPr>
        <w:tc>
          <w:tcPr>
            <w:tcW w:w="583" w:type="dxa"/>
            <w:tcBorders>
              <w:top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9</w:t>
            </w:r>
          </w:p>
        </w:tc>
        <w:tc>
          <w:tcPr>
            <w:tcW w:w="8562" w:type="dxa"/>
            <w:tcBorders>
              <w:top w:val="single" w:sz="4" w:space="0" w:color="auto"/>
            </w:tcBorders>
          </w:tcPr>
          <w:p w:rsidR="00C43683" w:rsidRPr="00F31E57" w:rsidRDefault="00C43683" w:rsidP="00877031">
            <w:pPr>
              <w:rPr>
                <w:rFonts w:eastAsia="Times New Roman"/>
                <w:sz w:val="24"/>
                <w:szCs w:val="24"/>
                <w:lang w:val="tt-RU"/>
              </w:rPr>
            </w:pPr>
            <w:r w:rsidRPr="00F31E57">
              <w:rPr>
                <w:rFonts w:eastAsia="Times New Roman"/>
                <w:sz w:val="24"/>
                <w:szCs w:val="24"/>
                <w:lang w:val="tt-RU"/>
              </w:rPr>
              <w:t>Всего .Барлыгы</w:t>
            </w:r>
          </w:p>
        </w:tc>
        <w:tc>
          <w:tcPr>
            <w:tcW w:w="1701" w:type="dxa"/>
            <w:tcBorders>
              <w:top w:val="single" w:sz="4" w:space="0" w:color="auto"/>
            </w:tcBorders>
          </w:tcPr>
          <w:p w:rsidR="00C43683" w:rsidRPr="00F31E57" w:rsidRDefault="00C43683" w:rsidP="00877031">
            <w:pPr>
              <w:jc w:val="both"/>
              <w:rPr>
                <w:rFonts w:eastAsia="Times New Roman"/>
                <w:bCs/>
                <w:sz w:val="24"/>
                <w:szCs w:val="24"/>
                <w:lang w:val="tt-RU"/>
              </w:rPr>
            </w:pPr>
            <w:r w:rsidRPr="00F31E57">
              <w:rPr>
                <w:rFonts w:eastAsia="Times New Roman"/>
                <w:bCs/>
                <w:sz w:val="24"/>
                <w:szCs w:val="24"/>
                <w:lang w:val="tt-RU"/>
              </w:rPr>
              <w:t>34ч. сәг</w:t>
            </w:r>
          </w:p>
        </w:tc>
      </w:tr>
    </w:tbl>
    <w:p w:rsidR="00F755B8" w:rsidRPr="00F31E57" w:rsidRDefault="00F755B8" w:rsidP="00F31E57">
      <w:pPr>
        <w:rPr>
          <w:sz w:val="24"/>
          <w:szCs w:val="24"/>
        </w:rPr>
      </w:pPr>
    </w:p>
    <w:sectPr w:rsidR="00F755B8" w:rsidRPr="00F31E57" w:rsidSect="00F755B8">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7E"/>
    <w:multiLevelType w:val="hybridMultilevel"/>
    <w:tmpl w:val="5EE86ABE"/>
    <w:lvl w:ilvl="0" w:tplc="9DCC329E">
      <w:start w:val="1"/>
      <w:numFmt w:val="bullet"/>
      <w:lvlText w:val="•"/>
      <w:lvlJc w:val="left"/>
    </w:lvl>
    <w:lvl w:ilvl="1" w:tplc="601A4220">
      <w:numFmt w:val="decimal"/>
      <w:lvlText w:val=""/>
      <w:lvlJc w:val="left"/>
    </w:lvl>
    <w:lvl w:ilvl="2" w:tplc="4E520E84">
      <w:numFmt w:val="decimal"/>
      <w:lvlText w:val=""/>
      <w:lvlJc w:val="left"/>
    </w:lvl>
    <w:lvl w:ilvl="3" w:tplc="5688FA32">
      <w:numFmt w:val="decimal"/>
      <w:lvlText w:val=""/>
      <w:lvlJc w:val="left"/>
    </w:lvl>
    <w:lvl w:ilvl="4" w:tplc="0FD823E0">
      <w:numFmt w:val="decimal"/>
      <w:lvlText w:val=""/>
      <w:lvlJc w:val="left"/>
    </w:lvl>
    <w:lvl w:ilvl="5" w:tplc="A0E87EAA">
      <w:numFmt w:val="decimal"/>
      <w:lvlText w:val=""/>
      <w:lvlJc w:val="left"/>
    </w:lvl>
    <w:lvl w:ilvl="6" w:tplc="D75437BC">
      <w:numFmt w:val="decimal"/>
      <w:lvlText w:val=""/>
      <w:lvlJc w:val="left"/>
    </w:lvl>
    <w:lvl w:ilvl="7" w:tplc="7D769F46">
      <w:numFmt w:val="decimal"/>
      <w:lvlText w:val=""/>
      <w:lvlJc w:val="left"/>
    </w:lvl>
    <w:lvl w:ilvl="8" w:tplc="C70006EC">
      <w:numFmt w:val="decimal"/>
      <w:lvlText w:val=""/>
      <w:lvlJc w:val="left"/>
    </w:lvl>
  </w:abstractNum>
  <w:abstractNum w:abstractNumId="1">
    <w:nsid w:val="00000902"/>
    <w:multiLevelType w:val="hybridMultilevel"/>
    <w:tmpl w:val="A7329BFE"/>
    <w:lvl w:ilvl="0" w:tplc="ED94ED68">
      <w:start w:val="1"/>
      <w:numFmt w:val="bullet"/>
      <w:lvlText w:val="•"/>
      <w:lvlJc w:val="left"/>
    </w:lvl>
    <w:lvl w:ilvl="1" w:tplc="4268DCA4">
      <w:numFmt w:val="decimal"/>
      <w:lvlText w:val=""/>
      <w:lvlJc w:val="left"/>
    </w:lvl>
    <w:lvl w:ilvl="2" w:tplc="25C6A10A">
      <w:numFmt w:val="decimal"/>
      <w:lvlText w:val=""/>
      <w:lvlJc w:val="left"/>
    </w:lvl>
    <w:lvl w:ilvl="3" w:tplc="64C43032">
      <w:numFmt w:val="decimal"/>
      <w:lvlText w:val=""/>
      <w:lvlJc w:val="left"/>
    </w:lvl>
    <w:lvl w:ilvl="4" w:tplc="66F06F92">
      <w:numFmt w:val="decimal"/>
      <w:lvlText w:val=""/>
      <w:lvlJc w:val="left"/>
    </w:lvl>
    <w:lvl w:ilvl="5" w:tplc="9D5C5CE8">
      <w:numFmt w:val="decimal"/>
      <w:lvlText w:val=""/>
      <w:lvlJc w:val="left"/>
    </w:lvl>
    <w:lvl w:ilvl="6" w:tplc="9D2E560A">
      <w:numFmt w:val="decimal"/>
      <w:lvlText w:val=""/>
      <w:lvlJc w:val="left"/>
    </w:lvl>
    <w:lvl w:ilvl="7" w:tplc="2B7ED836">
      <w:numFmt w:val="decimal"/>
      <w:lvlText w:val=""/>
      <w:lvlJc w:val="left"/>
    </w:lvl>
    <w:lvl w:ilvl="8" w:tplc="3D58A9E6">
      <w:numFmt w:val="decimal"/>
      <w:lvlText w:val=""/>
      <w:lvlJc w:val="left"/>
    </w:lvl>
  </w:abstractNum>
  <w:abstractNum w:abstractNumId="2">
    <w:nsid w:val="00000D66"/>
    <w:multiLevelType w:val="hybridMultilevel"/>
    <w:tmpl w:val="B7B88466"/>
    <w:lvl w:ilvl="0" w:tplc="E5E05436">
      <w:start w:val="1"/>
      <w:numFmt w:val="bullet"/>
      <w:lvlText w:val="В"/>
      <w:lvlJc w:val="left"/>
    </w:lvl>
    <w:lvl w:ilvl="1" w:tplc="0DDC3394">
      <w:start w:val="1"/>
      <w:numFmt w:val="bullet"/>
      <w:lvlText w:val="К"/>
      <w:lvlJc w:val="left"/>
    </w:lvl>
    <w:lvl w:ilvl="2" w:tplc="1EF03C96">
      <w:numFmt w:val="decimal"/>
      <w:lvlText w:val=""/>
      <w:lvlJc w:val="left"/>
    </w:lvl>
    <w:lvl w:ilvl="3" w:tplc="D6BC6184">
      <w:numFmt w:val="decimal"/>
      <w:lvlText w:val=""/>
      <w:lvlJc w:val="left"/>
    </w:lvl>
    <w:lvl w:ilvl="4" w:tplc="6A2803F4">
      <w:numFmt w:val="decimal"/>
      <w:lvlText w:val=""/>
      <w:lvlJc w:val="left"/>
    </w:lvl>
    <w:lvl w:ilvl="5" w:tplc="F8687A6C">
      <w:numFmt w:val="decimal"/>
      <w:lvlText w:val=""/>
      <w:lvlJc w:val="left"/>
    </w:lvl>
    <w:lvl w:ilvl="6" w:tplc="E9889C04">
      <w:numFmt w:val="decimal"/>
      <w:lvlText w:val=""/>
      <w:lvlJc w:val="left"/>
    </w:lvl>
    <w:lvl w:ilvl="7" w:tplc="EA5C4AA2">
      <w:numFmt w:val="decimal"/>
      <w:lvlText w:val=""/>
      <w:lvlJc w:val="left"/>
    </w:lvl>
    <w:lvl w:ilvl="8" w:tplc="B936E9CE">
      <w:numFmt w:val="decimal"/>
      <w:lvlText w:val=""/>
      <w:lvlJc w:val="left"/>
    </w:lvl>
  </w:abstractNum>
  <w:abstractNum w:abstractNumId="3">
    <w:nsid w:val="00000FBF"/>
    <w:multiLevelType w:val="hybridMultilevel"/>
    <w:tmpl w:val="BFC4621E"/>
    <w:lvl w:ilvl="0" w:tplc="86BEB1C2">
      <w:start w:val="1"/>
      <w:numFmt w:val="bullet"/>
      <w:lvlText w:val="•"/>
      <w:lvlJc w:val="left"/>
    </w:lvl>
    <w:lvl w:ilvl="1" w:tplc="074C5C20">
      <w:numFmt w:val="decimal"/>
      <w:lvlText w:val=""/>
      <w:lvlJc w:val="left"/>
    </w:lvl>
    <w:lvl w:ilvl="2" w:tplc="CFCC4B86">
      <w:numFmt w:val="decimal"/>
      <w:lvlText w:val=""/>
      <w:lvlJc w:val="left"/>
    </w:lvl>
    <w:lvl w:ilvl="3" w:tplc="BAA4B46C">
      <w:numFmt w:val="decimal"/>
      <w:lvlText w:val=""/>
      <w:lvlJc w:val="left"/>
    </w:lvl>
    <w:lvl w:ilvl="4" w:tplc="289AF978">
      <w:numFmt w:val="decimal"/>
      <w:lvlText w:val=""/>
      <w:lvlJc w:val="left"/>
    </w:lvl>
    <w:lvl w:ilvl="5" w:tplc="28467146">
      <w:numFmt w:val="decimal"/>
      <w:lvlText w:val=""/>
      <w:lvlJc w:val="left"/>
    </w:lvl>
    <w:lvl w:ilvl="6" w:tplc="EA66F7FE">
      <w:numFmt w:val="decimal"/>
      <w:lvlText w:val=""/>
      <w:lvlJc w:val="left"/>
    </w:lvl>
    <w:lvl w:ilvl="7" w:tplc="97669D2A">
      <w:numFmt w:val="decimal"/>
      <w:lvlText w:val=""/>
      <w:lvlJc w:val="left"/>
    </w:lvl>
    <w:lvl w:ilvl="8" w:tplc="DC428550">
      <w:numFmt w:val="decimal"/>
      <w:lvlText w:val=""/>
      <w:lvlJc w:val="left"/>
    </w:lvl>
  </w:abstractNum>
  <w:abstractNum w:abstractNumId="4">
    <w:nsid w:val="0000121F"/>
    <w:multiLevelType w:val="hybridMultilevel"/>
    <w:tmpl w:val="766ECAD6"/>
    <w:lvl w:ilvl="0" w:tplc="21A28D8A">
      <w:start w:val="1"/>
      <w:numFmt w:val="bullet"/>
      <w:lvlText w:val="•"/>
      <w:lvlJc w:val="left"/>
    </w:lvl>
    <w:lvl w:ilvl="1" w:tplc="7276B87A">
      <w:numFmt w:val="decimal"/>
      <w:lvlText w:val=""/>
      <w:lvlJc w:val="left"/>
    </w:lvl>
    <w:lvl w:ilvl="2" w:tplc="8E888FFE">
      <w:numFmt w:val="decimal"/>
      <w:lvlText w:val=""/>
      <w:lvlJc w:val="left"/>
    </w:lvl>
    <w:lvl w:ilvl="3" w:tplc="A69C5880">
      <w:numFmt w:val="decimal"/>
      <w:lvlText w:val=""/>
      <w:lvlJc w:val="left"/>
    </w:lvl>
    <w:lvl w:ilvl="4" w:tplc="AAB2D980">
      <w:numFmt w:val="decimal"/>
      <w:lvlText w:val=""/>
      <w:lvlJc w:val="left"/>
    </w:lvl>
    <w:lvl w:ilvl="5" w:tplc="867E1F3A">
      <w:numFmt w:val="decimal"/>
      <w:lvlText w:val=""/>
      <w:lvlJc w:val="left"/>
    </w:lvl>
    <w:lvl w:ilvl="6" w:tplc="62524B16">
      <w:numFmt w:val="decimal"/>
      <w:lvlText w:val=""/>
      <w:lvlJc w:val="left"/>
    </w:lvl>
    <w:lvl w:ilvl="7" w:tplc="065A1772">
      <w:numFmt w:val="decimal"/>
      <w:lvlText w:val=""/>
      <w:lvlJc w:val="left"/>
    </w:lvl>
    <w:lvl w:ilvl="8" w:tplc="BE4AD886">
      <w:numFmt w:val="decimal"/>
      <w:lvlText w:val=""/>
      <w:lvlJc w:val="left"/>
    </w:lvl>
  </w:abstractNum>
  <w:abstractNum w:abstractNumId="5">
    <w:nsid w:val="0000139D"/>
    <w:multiLevelType w:val="hybridMultilevel"/>
    <w:tmpl w:val="A06CEA1A"/>
    <w:lvl w:ilvl="0" w:tplc="9F367EAE">
      <w:start w:val="1"/>
      <w:numFmt w:val="bullet"/>
      <w:lvlText w:val="•"/>
      <w:lvlJc w:val="left"/>
    </w:lvl>
    <w:lvl w:ilvl="1" w:tplc="39247970">
      <w:numFmt w:val="decimal"/>
      <w:lvlText w:val=""/>
      <w:lvlJc w:val="left"/>
    </w:lvl>
    <w:lvl w:ilvl="2" w:tplc="20583658">
      <w:numFmt w:val="decimal"/>
      <w:lvlText w:val=""/>
      <w:lvlJc w:val="left"/>
    </w:lvl>
    <w:lvl w:ilvl="3" w:tplc="417CB92C">
      <w:numFmt w:val="decimal"/>
      <w:lvlText w:val=""/>
      <w:lvlJc w:val="left"/>
    </w:lvl>
    <w:lvl w:ilvl="4" w:tplc="58B21F02">
      <w:numFmt w:val="decimal"/>
      <w:lvlText w:val=""/>
      <w:lvlJc w:val="left"/>
    </w:lvl>
    <w:lvl w:ilvl="5" w:tplc="FF0E3F64">
      <w:numFmt w:val="decimal"/>
      <w:lvlText w:val=""/>
      <w:lvlJc w:val="left"/>
    </w:lvl>
    <w:lvl w:ilvl="6" w:tplc="55842302">
      <w:numFmt w:val="decimal"/>
      <w:lvlText w:val=""/>
      <w:lvlJc w:val="left"/>
    </w:lvl>
    <w:lvl w:ilvl="7" w:tplc="4C98C7FE">
      <w:numFmt w:val="decimal"/>
      <w:lvlText w:val=""/>
      <w:lvlJc w:val="left"/>
    </w:lvl>
    <w:lvl w:ilvl="8" w:tplc="DBF28C86">
      <w:numFmt w:val="decimal"/>
      <w:lvlText w:val=""/>
      <w:lvlJc w:val="left"/>
    </w:lvl>
  </w:abstractNum>
  <w:abstractNum w:abstractNumId="6">
    <w:nsid w:val="000013E9"/>
    <w:multiLevelType w:val="hybridMultilevel"/>
    <w:tmpl w:val="6BF2A9D0"/>
    <w:lvl w:ilvl="0" w:tplc="40CC54AE">
      <w:start w:val="1"/>
      <w:numFmt w:val="bullet"/>
      <w:lvlText w:val="•"/>
      <w:lvlJc w:val="left"/>
    </w:lvl>
    <w:lvl w:ilvl="1" w:tplc="12F6A75A">
      <w:numFmt w:val="decimal"/>
      <w:lvlText w:val=""/>
      <w:lvlJc w:val="left"/>
    </w:lvl>
    <w:lvl w:ilvl="2" w:tplc="C89827D6">
      <w:numFmt w:val="decimal"/>
      <w:lvlText w:val=""/>
      <w:lvlJc w:val="left"/>
    </w:lvl>
    <w:lvl w:ilvl="3" w:tplc="8B7473CA">
      <w:numFmt w:val="decimal"/>
      <w:lvlText w:val=""/>
      <w:lvlJc w:val="left"/>
    </w:lvl>
    <w:lvl w:ilvl="4" w:tplc="AD8C7858">
      <w:numFmt w:val="decimal"/>
      <w:lvlText w:val=""/>
      <w:lvlJc w:val="left"/>
    </w:lvl>
    <w:lvl w:ilvl="5" w:tplc="2B5275BC">
      <w:numFmt w:val="decimal"/>
      <w:lvlText w:val=""/>
      <w:lvlJc w:val="left"/>
    </w:lvl>
    <w:lvl w:ilvl="6" w:tplc="2BD868D2">
      <w:numFmt w:val="decimal"/>
      <w:lvlText w:val=""/>
      <w:lvlJc w:val="left"/>
    </w:lvl>
    <w:lvl w:ilvl="7" w:tplc="D712846E">
      <w:numFmt w:val="decimal"/>
      <w:lvlText w:val=""/>
      <w:lvlJc w:val="left"/>
    </w:lvl>
    <w:lvl w:ilvl="8" w:tplc="07C45A64">
      <w:numFmt w:val="decimal"/>
      <w:lvlText w:val=""/>
      <w:lvlJc w:val="left"/>
    </w:lvl>
  </w:abstractNum>
  <w:abstractNum w:abstractNumId="7">
    <w:nsid w:val="000016C5"/>
    <w:multiLevelType w:val="hybridMultilevel"/>
    <w:tmpl w:val="A24AA1A2"/>
    <w:lvl w:ilvl="0" w:tplc="738C3954">
      <w:start w:val="1"/>
      <w:numFmt w:val="bullet"/>
      <w:lvlText w:val="•"/>
      <w:lvlJc w:val="left"/>
    </w:lvl>
    <w:lvl w:ilvl="1" w:tplc="94E46A14">
      <w:numFmt w:val="decimal"/>
      <w:lvlText w:val=""/>
      <w:lvlJc w:val="left"/>
    </w:lvl>
    <w:lvl w:ilvl="2" w:tplc="1952BB3A">
      <w:numFmt w:val="decimal"/>
      <w:lvlText w:val=""/>
      <w:lvlJc w:val="left"/>
    </w:lvl>
    <w:lvl w:ilvl="3" w:tplc="33DA9BCE">
      <w:numFmt w:val="decimal"/>
      <w:lvlText w:val=""/>
      <w:lvlJc w:val="left"/>
    </w:lvl>
    <w:lvl w:ilvl="4" w:tplc="A0DEF170">
      <w:numFmt w:val="decimal"/>
      <w:lvlText w:val=""/>
      <w:lvlJc w:val="left"/>
    </w:lvl>
    <w:lvl w:ilvl="5" w:tplc="E21CDAA4">
      <w:numFmt w:val="decimal"/>
      <w:lvlText w:val=""/>
      <w:lvlJc w:val="left"/>
    </w:lvl>
    <w:lvl w:ilvl="6" w:tplc="63788C10">
      <w:numFmt w:val="decimal"/>
      <w:lvlText w:val=""/>
      <w:lvlJc w:val="left"/>
    </w:lvl>
    <w:lvl w:ilvl="7" w:tplc="B3C055E2">
      <w:numFmt w:val="decimal"/>
      <w:lvlText w:val=""/>
      <w:lvlJc w:val="left"/>
    </w:lvl>
    <w:lvl w:ilvl="8" w:tplc="2C94ABBA">
      <w:numFmt w:val="decimal"/>
      <w:lvlText w:val=""/>
      <w:lvlJc w:val="left"/>
    </w:lvl>
  </w:abstractNum>
  <w:abstractNum w:abstractNumId="8">
    <w:nsid w:val="0000187E"/>
    <w:multiLevelType w:val="hybridMultilevel"/>
    <w:tmpl w:val="4F749C46"/>
    <w:lvl w:ilvl="0" w:tplc="BE5A3900">
      <w:start w:val="1"/>
      <w:numFmt w:val="bullet"/>
      <w:lvlText w:val="•"/>
      <w:lvlJc w:val="left"/>
    </w:lvl>
    <w:lvl w:ilvl="1" w:tplc="470E63EC">
      <w:numFmt w:val="decimal"/>
      <w:lvlText w:val=""/>
      <w:lvlJc w:val="left"/>
    </w:lvl>
    <w:lvl w:ilvl="2" w:tplc="B9F46400">
      <w:numFmt w:val="decimal"/>
      <w:lvlText w:val=""/>
      <w:lvlJc w:val="left"/>
    </w:lvl>
    <w:lvl w:ilvl="3" w:tplc="E3724496">
      <w:numFmt w:val="decimal"/>
      <w:lvlText w:val=""/>
      <w:lvlJc w:val="left"/>
    </w:lvl>
    <w:lvl w:ilvl="4" w:tplc="7DDCF2FA">
      <w:numFmt w:val="decimal"/>
      <w:lvlText w:val=""/>
      <w:lvlJc w:val="left"/>
    </w:lvl>
    <w:lvl w:ilvl="5" w:tplc="044652BA">
      <w:numFmt w:val="decimal"/>
      <w:lvlText w:val=""/>
      <w:lvlJc w:val="left"/>
    </w:lvl>
    <w:lvl w:ilvl="6" w:tplc="FD32309A">
      <w:numFmt w:val="decimal"/>
      <w:lvlText w:val=""/>
      <w:lvlJc w:val="left"/>
    </w:lvl>
    <w:lvl w:ilvl="7" w:tplc="DEA29F28">
      <w:numFmt w:val="decimal"/>
      <w:lvlText w:val=""/>
      <w:lvlJc w:val="left"/>
    </w:lvl>
    <w:lvl w:ilvl="8" w:tplc="6960222E">
      <w:numFmt w:val="decimal"/>
      <w:lvlText w:val=""/>
      <w:lvlJc w:val="left"/>
    </w:lvl>
  </w:abstractNum>
  <w:abstractNum w:abstractNumId="9">
    <w:nsid w:val="00001A49"/>
    <w:multiLevelType w:val="hybridMultilevel"/>
    <w:tmpl w:val="6652CD84"/>
    <w:lvl w:ilvl="0" w:tplc="DDCC616E">
      <w:start w:val="1"/>
      <w:numFmt w:val="decimal"/>
      <w:lvlText w:val="%1."/>
      <w:lvlJc w:val="left"/>
    </w:lvl>
    <w:lvl w:ilvl="1" w:tplc="44E46E1A">
      <w:numFmt w:val="decimal"/>
      <w:lvlText w:val=""/>
      <w:lvlJc w:val="left"/>
    </w:lvl>
    <w:lvl w:ilvl="2" w:tplc="76FC202C">
      <w:numFmt w:val="decimal"/>
      <w:lvlText w:val=""/>
      <w:lvlJc w:val="left"/>
    </w:lvl>
    <w:lvl w:ilvl="3" w:tplc="B3C07664">
      <w:numFmt w:val="decimal"/>
      <w:lvlText w:val=""/>
      <w:lvlJc w:val="left"/>
    </w:lvl>
    <w:lvl w:ilvl="4" w:tplc="753046A0">
      <w:numFmt w:val="decimal"/>
      <w:lvlText w:val=""/>
      <w:lvlJc w:val="left"/>
    </w:lvl>
    <w:lvl w:ilvl="5" w:tplc="F170D500">
      <w:numFmt w:val="decimal"/>
      <w:lvlText w:val=""/>
      <w:lvlJc w:val="left"/>
    </w:lvl>
    <w:lvl w:ilvl="6" w:tplc="DB5CD3A0">
      <w:numFmt w:val="decimal"/>
      <w:lvlText w:val=""/>
      <w:lvlJc w:val="left"/>
    </w:lvl>
    <w:lvl w:ilvl="7" w:tplc="26CCE472">
      <w:numFmt w:val="decimal"/>
      <w:lvlText w:val=""/>
      <w:lvlJc w:val="left"/>
    </w:lvl>
    <w:lvl w:ilvl="8" w:tplc="732E1A7A">
      <w:numFmt w:val="decimal"/>
      <w:lvlText w:val=""/>
      <w:lvlJc w:val="left"/>
    </w:lvl>
  </w:abstractNum>
  <w:abstractNum w:abstractNumId="10">
    <w:nsid w:val="000023C9"/>
    <w:multiLevelType w:val="hybridMultilevel"/>
    <w:tmpl w:val="41DE4D46"/>
    <w:lvl w:ilvl="0" w:tplc="D3DC2FDE">
      <w:start w:val="1"/>
      <w:numFmt w:val="bullet"/>
      <w:lvlText w:val="•"/>
      <w:lvlJc w:val="left"/>
    </w:lvl>
    <w:lvl w:ilvl="1" w:tplc="C9E036DC">
      <w:start w:val="1"/>
      <w:numFmt w:val="bullet"/>
      <w:lvlText w:val="•"/>
      <w:lvlJc w:val="left"/>
    </w:lvl>
    <w:lvl w:ilvl="2" w:tplc="F8E050AE">
      <w:numFmt w:val="decimal"/>
      <w:lvlText w:val=""/>
      <w:lvlJc w:val="left"/>
    </w:lvl>
    <w:lvl w:ilvl="3" w:tplc="7FD696E8">
      <w:numFmt w:val="decimal"/>
      <w:lvlText w:val=""/>
      <w:lvlJc w:val="left"/>
    </w:lvl>
    <w:lvl w:ilvl="4" w:tplc="B10CB6FC">
      <w:numFmt w:val="decimal"/>
      <w:lvlText w:val=""/>
      <w:lvlJc w:val="left"/>
    </w:lvl>
    <w:lvl w:ilvl="5" w:tplc="82465ADE">
      <w:numFmt w:val="decimal"/>
      <w:lvlText w:val=""/>
      <w:lvlJc w:val="left"/>
    </w:lvl>
    <w:lvl w:ilvl="6" w:tplc="8E1C5DA4">
      <w:numFmt w:val="decimal"/>
      <w:lvlText w:val=""/>
      <w:lvlJc w:val="left"/>
    </w:lvl>
    <w:lvl w:ilvl="7" w:tplc="FB4C5B34">
      <w:numFmt w:val="decimal"/>
      <w:lvlText w:val=""/>
      <w:lvlJc w:val="left"/>
    </w:lvl>
    <w:lvl w:ilvl="8" w:tplc="376E0A20">
      <w:numFmt w:val="decimal"/>
      <w:lvlText w:val=""/>
      <w:lvlJc w:val="left"/>
    </w:lvl>
  </w:abstractNum>
  <w:abstractNum w:abstractNumId="11">
    <w:nsid w:val="000026CA"/>
    <w:multiLevelType w:val="hybridMultilevel"/>
    <w:tmpl w:val="D370FC96"/>
    <w:lvl w:ilvl="0" w:tplc="B052E8D4">
      <w:start w:val="1"/>
      <w:numFmt w:val="bullet"/>
      <w:lvlText w:val="•"/>
      <w:lvlJc w:val="left"/>
    </w:lvl>
    <w:lvl w:ilvl="1" w:tplc="A10253B2">
      <w:numFmt w:val="decimal"/>
      <w:lvlText w:val=""/>
      <w:lvlJc w:val="left"/>
    </w:lvl>
    <w:lvl w:ilvl="2" w:tplc="23DAE26C">
      <w:numFmt w:val="decimal"/>
      <w:lvlText w:val=""/>
      <w:lvlJc w:val="left"/>
    </w:lvl>
    <w:lvl w:ilvl="3" w:tplc="C9E6FAE8">
      <w:numFmt w:val="decimal"/>
      <w:lvlText w:val=""/>
      <w:lvlJc w:val="left"/>
    </w:lvl>
    <w:lvl w:ilvl="4" w:tplc="62FCF142">
      <w:numFmt w:val="decimal"/>
      <w:lvlText w:val=""/>
      <w:lvlJc w:val="left"/>
    </w:lvl>
    <w:lvl w:ilvl="5" w:tplc="FD10E8D8">
      <w:numFmt w:val="decimal"/>
      <w:lvlText w:val=""/>
      <w:lvlJc w:val="left"/>
    </w:lvl>
    <w:lvl w:ilvl="6" w:tplc="378E9452">
      <w:numFmt w:val="decimal"/>
      <w:lvlText w:val=""/>
      <w:lvlJc w:val="left"/>
    </w:lvl>
    <w:lvl w:ilvl="7" w:tplc="BACCAE06">
      <w:numFmt w:val="decimal"/>
      <w:lvlText w:val=""/>
      <w:lvlJc w:val="left"/>
    </w:lvl>
    <w:lvl w:ilvl="8" w:tplc="88440242">
      <w:numFmt w:val="decimal"/>
      <w:lvlText w:val=""/>
      <w:lvlJc w:val="left"/>
    </w:lvl>
  </w:abstractNum>
  <w:abstractNum w:abstractNumId="12">
    <w:nsid w:val="00002C49"/>
    <w:multiLevelType w:val="hybridMultilevel"/>
    <w:tmpl w:val="489CF0AE"/>
    <w:lvl w:ilvl="0" w:tplc="0D5CDED4">
      <w:start w:val="1"/>
      <w:numFmt w:val="bullet"/>
      <w:lvlText w:val="•"/>
      <w:lvlJc w:val="left"/>
    </w:lvl>
    <w:lvl w:ilvl="1" w:tplc="F894F5DC">
      <w:numFmt w:val="decimal"/>
      <w:lvlText w:val=""/>
      <w:lvlJc w:val="left"/>
    </w:lvl>
    <w:lvl w:ilvl="2" w:tplc="A04CEB6C">
      <w:numFmt w:val="decimal"/>
      <w:lvlText w:val=""/>
      <w:lvlJc w:val="left"/>
    </w:lvl>
    <w:lvl w:ilvl="3" w:tplc="4D8EC4C4">
      <w:numFmt w:val="decimal"/>
      <w:lvlText w:val=""/>
      <w:lvlJc w:val="left"/>
    </w:lvl>
    <w:lvl w:ilvl="4" w:tplc="1DB6348A">
      <w:numFmt w:val="decimal"/>
      <w:lvlText w:val=""/>
      <w:lvlJc w:val="left"/>
    </w:lvl>
    <w:lvl w:ilvl="5" w:tplc="167AB5E2">
      <w:numFmt w:val="decimal"/>
      <w:lvlText w:val=""/>
      <w:lvlJc w:val="left"/>
    </w:lvl>
    <w:lvl w:ilvl="6" w:tplc="3CEED95A">
      <w:numFmt w:val="decimal"/>
      <w:lvlText w:val=""/>
      <w:lvlJc w:val="left"/>
    </w:lvl>
    <w:lvl w:ilvl="7" w:tplc="E31E8652">
      <w:numFmt w:val="decimal"/>
      <w:lvlText w:val=""/>
      <w:lvlJc w:val="left"/>
    </w:lvl>
    <w:lvl w:ilvl="8" w:tplc="6B04D562">
      <w:numFmt w:val="decimal"/>
      <w:lvlText w:val=""/>
      <w:lvlJc w:val="left"/>
    </w:lvl>
  </w:abstractNum>
  <w:abstractNum w:abstractNumId="13">
    <w:nsid w:val="00002F14"/>
    <w:multiLevelType w:val="hybridMultilevel"/>
    <w:tmpl w:val="F8825DDC"/>
    <w:lvl w:ilvl="0" w:tplc="30823A0E">
      <w:start w:val="1"/>
      <w:numFmt w:val="bullet"/>
      <w:lvlText w:val="•"/>
      <w:lvlJc w:val="left"/>
    </w:lvl>
    <w:lvl w:ilvl="1" w:tplc="95960DBC">
      <w:numFmt w:val="decimal"/>
      <w:lvlText w:val=""/>
      <w:lvlJc w:val="left"/>
    </w:lvl>
    <w:lvl w:ilvl="2" w:tplc="2F4CC5E4">
      <w:numFmt w:val="decimal"/>
      <w:lvlText w:val=""/>
      <w:lvlJc w:val="left"/>
    </w:lvl>
    <w:lvl w:ilvl="3" w:tplc="39C23648">
      <w:numFmt w:val="decimal"/>
      <w:lvlText w:val=""/>
      <w:lvlJc w:val="left"/>
    </w:lvl>
    <w:lvl w:ilvl="4" w:tplc="B4385C04">
      <w:numFmt w:val="decimal"/>
      <w:lvlText w:val=""/>
      <w:lvlJc w:val="left"/>
    </w:lvl>
    <w:lvl w:ilvl="5" w:tplc="9A4CF416">
      <w:numFmt w:val="decimal"/>
      <w:lvlText w:val=""/>
      <w:lvlJc w:val="left"/>
    </w:lvl>
    <w:lvl w:ilvl="6" w:tplc="8F2AB3C8">
      <w:numFmt w:val="decimal"/>
      <w:lvlText w:val=""/>
      <w:lvlJc w:val="left"/>
    </w:lvl>
    <w:lvl w:ilvl="7" w:tplc="97983AAA">
      <w:numFmt w:val="decimal"/>
      <w:lvlText w:val=""/>
      <w:lvlJc w:val="left"/>
    </w:lvl>
    <w:lvl w:ilvl="8" w:tplc="05D88C44">
      <w:numFmt w:val="decimal"/>
      <w:lvlText w:val=""/>
      <w:lvlJc w:val="left"/>
    </w:lvl>
  </w:abstractNum>
  <w:abstractNum w:abstractNumId="14">
    <w:nsid w:val="00002FFF"/>
    <w:multiLevelType w:val="hybridMultilevel"/>
    <w:tmpl w:val="13AE810E"/>
    <w:lvl w:ilvl="0" w:tplc="7104050E">
      <w:start w:val="1"/>
      <w:numFmt w:val="bullet"/>
      <w:lvlText w:val="В"/>
      <w:lvlJc w:val="left"/>
    </w:lvl>
    <w:lvl w:ilvl="1" w:tplc="41689D1C">
      <w:numFmt w:val="decimal"/>
      <w:lvlText w:val=""/>
      <w:lvlJc w:val="left"/>
    </w:lvl>
    <w:lvl w:ilvl="2" w:tplc="BE70432C">
      <w:numFmt w:val="decimal"/>
      <w:lvlText w:val=""/>
      <w:lvlJc w:val="left"/>
    </w:lvl>
    <w:lvl w:ilvl="3" w:tplc="45FAFB50">
      <w:numFmt w:val="decimal"/>
      <w:lvlText w:val=""/>
      <w:lvlJc w:val="left"/>
    </w:lvl>
    <w:lvl w:ilvl="4" w:tplc="CED42174">
      <w:numFmt w:val="decimal"/>
      <w:lvlText w:val=""/>
      <w:lvlJc w:val="left"/>
    </w:lvl>
    <w:lvl w:ilvl="5" w:tplc="AD286702">
      <w:numFmt w:val="decimal"/>
      <w:lvlText w:val=""/>
      <w:lvlJc w:val="left"/>
    </w:lvl>
    <w:lvl w:ilvl="6" w:tplc="10C833B2">
      <w:numFmt w:val="decimal"/>
      <w:lvlText w:val=""/>
      <w:lvlJc w:val="left"/>
    </w:lvl>
    <w:lvl w:ilvl="7" w:tplc="C55AA07C">
      <w:numFmt w:val="decimal"/>
      <w:lvlText w:val=""/>
      <w:lvlJc w:val="left"/>
    </w:lvl>
    <w:lvl w:ilvl="8" w:tplc="4F9EDB1A">
      <w:numFmt w:val="decimal"/>
      <w:lvlText w:val=""/>
      <w:lvlJc w:val="left"/>
    </w:lvl>
  </w:abstractNum>
  <w:abstractNum w:abstractNumId="15">
    <w:nsid w:val="000033EA"/>
    <w:multiLevelType w:val="hybridMultilevel"/>
    <w:tmpl w:val="197C0E2C"/>
    <w:lvl w:ilvl="0" w:tplc="29AC34C0">
      <w:start w:val="1"/>
      <w:numFmt w:val="bullet"/>
      <w:lvlText w:val="•"/>
      <w:lvlJc w:val="left"/>
    </w:lvl>
    <w:lvl w:ilvl="1" w:tplc="F6FE173A">
      <w:numFmt w:val="decimal"/>
      <w:lvlText w:val=""/>
      <w:lvlJc w:val="left"/>
    </w:lvl>
    <w:lvl w:ilvl="2" w:tplc="5F68732C">
      <w:numFmt w:val="decimal"/>
      <w:lvlText w:val=""/>
      <w:lvlJc w:val="left"/>
    </w:lvl>
    <w:lvl w:ilvl="3" w:tplc="C4CC68DC">
      <w:numFmt w:val="decimal"/>
      <w:lvlText w:val=""/>
      <w:lvlJc w:val="left"/>
    </w:lvl>
    <w:lvl w:ilvl="4" w:tplc="30BC0BF4">
      <w:numFmt w:val="decimal"/>
      <w:lvlText w:val=""/>
      <w:lvlJc w:val="left"/>
    </w:lvl>
    <w:lvl w:ilvl="5" w:tplc="E948F456">
      <w:numFmt w:val="decimal"/>
      <w:lvlText w:val=""/>
      <w:lvlJc w:val="left"/>
    </w:lvl>
    <w:lvl w:ilvl="6" w:tplc="0C7428B0">
      <w:numFmt w:val="decimal"/>
      <w:lvlText w:val=""/>
      <w:lvlJc w:val="left"/>
    </w:lvl>
    <w:lvl w:ilvl="7" w:tplc="44C253AA">
      <w:numFmt w:val="decimal"/>
      <w:lvlText w:val=""/>
      <w:lvlJc w:val="left"/>
    </w:lvl>
    <w:lvl w:ilvl="8" w:tplc="36721328">
      <w:numFmt w:val="decimal"/>
      <w:lvlText w:val=""/>
      <w:lvlJc w:val="left"/>
    </w:lvl>
  </w:abstractNum>
  <w:abstractNum w:abstractNumId="16">
    <w:nsid w:val="0000368E"/>
    <w:multiLevelType w:val="hybridMultilevel"/>
    <w:tmpl w:val="38965DFA"/>
    <w:lvl w:ilvl="0" w:tplc="CC22DF1A">
      <w:start w:val="1"/>
      <w:numFmt w:val="bullet"/>
      <w:lvlText w:val="•"/>
      <w:lvlJc w:val="left"/>
    </w:lvl>
    <w:lvl w:ilvl="1" w:tplc="9208CD70">
      <w:numFmt w:val="decimal"/>
      <w:lvlText w:val=""/>
      <w:lvlJc w:val="left"/>
    </w:lvl>
    <w:lvl w:ilvl="2" w:tplc="EE08301A">
      <w:numFmt w:val="decimal"/>
      <w:lvlText w:val=""/>
      <w:lvlJc w:val="left"/>
    </w:lvl>
    <w:lvl w:ilvl="3" w:tplc="D64CBF48">
      <w:numFmt w:val="decimal"/>
      <w:lvlText w:val=""/>
      <w:lvlJc w:val="left"/>
    </w:lvl>
    <w:lvl w:ilvl="4" w:tplc="E66A1B06">
      <w:numFmt w:val="decimal"/>
      <w:lvlText w:val=""/>
      <w:lvlJc w:val="left"/>
    </w:lvl>
    <w:lvl w:ilvl="5" w:tplc="1076F5DA">
      <w:numFmt w:val="decimal"/>
      <w:lvlText w:val=""/>
      <w:lvlJc w:val="left"/>
    </w:lvl>
    <w:lvl w:ilvl="6" w:tplc="39DE7302">
      <w:numFmt w:val="decimal"/>
      <w:lvlText w:val=""/>
      <w:lvlJc w:val="left"/>
    </w:lvl>
    <w:lvl w:ilvl="7" w:tplc="A37AEF24">
      <w:numFmt w:val="decimal"/>
      <w:lvlText w:val=""/>
      <w:lvlJc w:val="left"/>
    </w:lvl>
    <w:lvl w:ilvl="8" w:tplc="D90C4EC8">
      <w:numFmt w:val="decimal"/>
      <w:lvlText w:val=""/>
      <w:lvlJc w:val="left"/>
    </w:lvl>
  </w:abstractNum>
  <w:abstractNum w:abstractNumId="17">
    <w:nsid w:val="00003699"/>
    <w:multiLevelType w:val="hybridMultilevel"/>
    <w:tmpl w:val="E3A00F66"/>
    <w:lvl w:ilvl="0" w:tplc="2514C088">
      <w:start w:val="1"/>
      <w:numFmt w:val="bullet"/>
      <w:lvlText w:val="•"/>
      <w:lvlJc w:val="left"/>
    </w:lvl>
    <w:lvl w:ilvl="1" w:tplc="C9900DD8">
      <w:numFmt w:val="decimal"/>
      <w:lvlText w:val=""/>
      <w:lvlJc w:val="left"/>
    </w:lvl>
    <w:lvl w:ilvl="2" w:tplc="7FA680F4">
      <w:numFmt w:val="decimal"/>
      <w:lvlText w:val=""/>
      <w:lvlJc w:val="left"/>
    </w:lvl>
    <w:lvl w:ilvl="3" w:tplc="B0181B18">
      <w:numFmt w:val="decimal"/>
      <w:lvlText w:val=""/>
      <w:lvlJc w:val="left"/>
    </w:lvl>
    <w:lvl w:ilvl="4" w:tplc="B040FDFC">
      <w:numFmt w:val="decimal"/>
      <w:lvlText w:val=""/>
      <w:lvlJc w:val="left"/>
    </w:lvl>
    <w:lvl w:ilvl="5" w:tplc="321E1BAC">
      <w:numFmt w:val="decimal"/>
      <w:lvlText w:val=""/>
      <w:lvlJc w:val="left"/>
    </w:lvl>
    <w:lvl w:ilvl="6" w:tplc="FF48F932">
      <w:numFmt w:val="decimal"/>
      <w:lvlText w:val=""/>
      <w:lvlJc w:val="left"/>
    </w:lvl>
    <w:lvl w:ilvl="7" w:tplc="80FE21C2">
      <w:numFmt w:val="decimal"/>
      <w:lvlText w:val=""/>
      <w:lvlJc w:val="left"/>
    </w:lvl>
    <w:lvl w:ilvl="8" w:tplc="60E469AE">
      <w:numFmt w:val="decimal"/>
      <w:lvlText w:val=""/>
      <w:lvlJc w:val="left"/>
    </w:lvl>
  </w:abstractNum>
  <w:abstractNum w:abstractNumId="18">
    <w:nsid w:val="00003A9E"/>
    <w:multiLevelType w:val="hybridMultilevel"/>
    <w:tmpl w:val="9D2E8F10"/>
    <w:lvl w:ilvl="0" w:tplc="C78AB580">
      <w:start w:val="1"/>
      <w:numFmt w:val="decimal"/>
      <w:lvlText w:val="%1."/>
      <w:lvlJc w:val="left"/>
    </w:lvl>
    <w:lvl w:ilvl="1" w:tplc="9EAE26E2">
      <w:start w:val="1"/>
      <w:numFmt w:val="bullet"/>
      <w:lvlText w:val="-"/>
      <w:lvlJc w:val="left"/>
    </w:lvl>
    <w:lvl w:ilvl="2" w:tplc="F15CEF5E">
      <w:numFmt w:val="decimal"/>
      <w:lvlText w:val=""/>
      <w:lvlJc w:val="left"/>
    </w:lvl>
    <w:lvl w:ilvl="3" w:tplc="8F203BFE">
      <w:numFmt w:val="decimal"/>
      <w:lvlText w:val=""/>
      <w:lvlJc w:val="left"/>
    </w:lvl>
    <w:lvl w:ilvl="4" w:tplc="EF72807E">
      <w:numFmt w:val="decimal"/>
      <w:lvlText w:val=""/>
      <w:lvlJc w:val="left"/>
    </w:lvl>
    <w:lvl w:ilvl="5" w:tplc="F4BEA4F4">
      <w:numFmt w:val="decimal"/>
      <w:lvlText w:val=""/>
      <w:lvlJc w:val="left"/>
    </w:lvl>
    <w:lvl w:ilvl="6" w:tplc="D6B0AA50">
      <w:numFmt w:val="decimal"/>
      <w:lvlText w:val=""/>
      <w:lvlJc w:val="left"/>
    </w:lvl>
    <w:lvl w:ilvl="7" w:tplc="558C30F4">
      <w:numFmt w:val="decimal"/>
      <w:lvlText w:val=""/>
      <w:lvlJc w:val="left"/>
    </w:lvl>
    <w:lvl w:ilvl="8" w:tplc="4EA206E4">
      <w:numFmt w:val="decimal"/>
      <w:lvlText w:val=""/>
      <w:lvlJc w:val="left"/>
    </w:lvl>
  </w:abstractNum>
  <w:abstractNum w:abstractNumId="19">
    <w:nsid w:val="00003BF6"/>
    <w:multiLevelType w:val="hybridMultilevel"/>
    <w:tmpl w:val="FA36B24A"/>
    <w:lvl w:ilvl="0" w:tplc="629EAC04">
      <w:start w:val="1"/>
      <w:numFmt w:val="bullet"/>
      <w:lvlText w:val="-"/>
      <w:lvlJc w:val="left"/>
    </w:lvl>
    <w:lvl w:ilvl="1" w:tplc="9A7C277C">
      <w:numFmt w:val="decimal"/>
      <w:lvlText w:val=""/>
      <w:lvlJc w:val="left"/>
    </w:lvl>
    <w:lvl w:ilvl="2" w:tplc="2EEC7EA6">
      <w:numFmt w:val="decimal"/>
      <w:lvlText w:val=""/>
      <w:lvlJc w:val="left"/>
    </w:lvl>
    <w:lvl w:ilvl="3" w:tplc="0BBA36D0">
      <w:numFmt w:val="decimal"/>
      <w:lvlText w:val=""/>
      <w:lvlJc w:val="left"/>
    </w:lvl>
    <w:lvl w:ilvl="4" w:tplc="122A55EE">
      <w:numFmt w:val="decimal"/>
      <w:lvlText w:val=""/>
      <w:lvlJc w:val="left"/>
    </w:lvl>
    <w:lvl w:ilvl="5" w:tplc="23A2797C">
      <w:numFmt w:val="decimal"/>
      <w:lvlText w:val=""/>
      <w:lvlJc w:val="left"/>
    </w:lvl>
    <w:lvl w:ilvl="6" w:tplc="039E296E">
      <w:numFmt w:val="decimal"/>
      <w:lvlText w:val=""/>
      <w:lvlJc w:val="left"/>
    </w:lvl>
    <w:lvl w:ilvl="7" w:tplc="D9263F1E">
      <w:numFmt w:val="decimal"/>
      <w:lvlText w:val=""/>
      <w:lvlJc w:val="left"/>
    </w:lvl>
    <w:lvl w:ilvl="8" w:tplc="B1405DF2">
      <w:numFmt w:val="decimal"/>
      <w:lvlText w:val=""/>
      <w:lvlJc w:val="left"/>
    </w:lvl>
  </w:abstractNum>
  <w:abstractNum w:abstractNumId="20">
    <w:nsid w:val="00003C61"/>
    <w:multiLevelType w:val="hybridMultilevel"/>
    <w:tmpl w:val="BDC25A22"/>
    <w:lvl w:ilvl="0" w:tplc="2C0AFF5E">
      <w:start w:val="1"/>
      <w:numFmt w:val="bullet"/>
      <w:lvlText w:val="В"/>
      <w:lvlJc w:val="left"/>
    </w:lvl>
    <w:lvl w:ilvl="1" w:tplc="3EEC51D8">
      <w:numFmt w:val="decimal"/>
      <w:lvlText w:val=""/>
      <w:lvlJc w:val="left"/>
    </w:lvl>
    <w:lvl w:ilvl="2" w:tplc="46D60DA0">
      <w:numFmt w:val="decimal"/>
      <w:lvlText w:val=""/>
      <w:lvlJc w:val="left"/>
    </w:lvl>
    <w:lvl w:ilvl="3" w:tplc="03367782">
      <w:numFmt w:val="decimal"/>
      <w:lvlText w:val=""/>
      <w:lvlJc w:val="left"/>
    </w:lvl>
    <w:lvl w:ilvl="4" w:tplc="1E8E9A7A">
      <w:numFmt w:val="decimal"/>
      <w:lvlText w:val=""/>
      <w:lvlJc w:val="left"/>
    </w:lvl>
    <w:lvl w:ilvl="5" w:tplc="B3A2FC72">
      <w:numFmt w:val="decimal"/>
      <w:lvlText w:val=""/>
      <w:lvlJc w:val="left"/>
    </w:lvl>
    <w:lvl w:ilvl="6" w:tplc="30DCAD88">
      <w:numFmt w:val="decimal"/>
      <w:lvlText w:val=""/>
      <w:lvlJc w:val="left"/>
    </w:lvl>
    <w:lvl w:ilvl="7" w:tplc="E604B360">
      <w:numFmt w:val="decimal"/>
      <w:lvlText w:val=""/>
      <w:lvlJc w:val="left"/>
    </w:lvl>
    <w:lvl w:ilvl="8" w:tplc="E214A142">
      <w:numFmt w:val="decimal"/>
      <w:lvlText w:val=""/>
      <w:lvlJc w:val="left"/>
    </w:lvl>
  </w:abstractNum>
  <w:abstractNum w:abstractNumId="21">
    <w:nsid w:val="00003CD5"/>
    <w:multiLevelType w:val="hybridMultilevel"/>
    <w:tmpl w:val="0876EE2C"/>
    <w:lvl w:ilvl="0" w:tplc="93D4A278">
      <w:start w:val="1"/>
      <w:numFmt w:val="bullet"/>
      <w:lvlText w:val="•"/>
      <w:lvlJc w:val="left"/>
    </w:lvl>
    <w:lvl w:ilvl="1" w:tplc="5CC0A29E">
      <w:numFmt w:val="decimal"/>
      <w:lvlText w:val=""/>
      <w:lvlJc w:val="left"/>
    </w:lvl>
    <w:lvl w:ilvl="2" w:tplc="F44EE5F8">
      <w:numFmt w:val="decimal"/>
      <w:lvlText w:val=""/>
      <w:lvlJc w:val="left"/>
    </w:lvl>
    <w:lvl w:ilvl="3" w:tplc="E3666970">
      <w:numFmt w:val="decimal"/>
      <w:lvlText w:val=""/>
      <w:lvlJc w:val="left"/>
    </w:lvl>
    <w:lvl w:ilvl="4" w:tplc="77F222F4">
      <w:numFmt w:val="decimal"/>
      <w:lvlText w:val=""/>
      <w:lvlJc w:val="left"/>
    </w:lvl>
    <w:lvl w:ilvl="5" w:tplc="57D61FA2">
      <w:numFmt w:val="decimal"/>
      <w:lvlText w:val=""/>
      <w:lvlJc w:val="left"/>
    </w:lvl>
    <w:lvl w:ilvl="6" w:tplc="D526BF28">
      <w:numFmt w:val="decimal"/>
      <w:lvlText w:val=""/>
      <w:lvlJc w:val="left"/>
    </w:lvl>
    <w:lvl w:ilvl="7" w:tplc="D71AB4BC">
      <w:numFmt w:val="decimal"/>
      <w:lvlText w:val=""/>
      <w:lvlJc w:val="left"/>
    </w:lvl>
    <w:lvl w:ilvl="8" w:tplc="160C20AA">
      <w:numFmt w:val="decimal"/>
      <w:lvlText w:val=""/>
      <w:lvlJc w:val="left"/>
    </w:lvl>
  </w:abstractNum>
  <w:abstractNum w:abstractNumId="22">
    <w:nsid w:val="00003CD6"/>
    <w:multiLevelType w:val="hybridMultilevel"/>
    <w:tmpl w:val="E2C404C0"/>
    <w:lvl w:ilvl="0" w:tplc="7D50D3C4">
      <w:start w:val="1"/>
      <w:numFmt w:val="bullet"/>
      <w:lvlText w:val="•"/>
      <w:lvlJc w:val="left"/>
    </w:lvl>
    <w:lvl w:ilvl="1" w:tplc="86E0D4B6">
      <w:numFmt w:val="decimal"/>
      <w:lvlText w:val=""/>
      <w:lvlJc w:val="left"/>
    </w:lvl>
    <w:lvl w:ilvl="2" w:tplc="042EC938">
      <w:numFmt w:val="decimal"/>
      <w:lvlText w:val=""/>
      <w:lvlJc w:val="left"/>
    </w:lvl>
    <w:lvl w:ilvl="3" w:tplc="F6AA9C88">
      <w:numFmt w:val="decimal"/>
      <w:lvlText w:val=""/>
      <w:lvlJc w:val="left"/>
    </w:lvl>
    <w:lvl w:ilvl="4" w:tplc="8536F5B4">
      <w:numFmt w:val="decimal"/>
      <w:lvlText w:val=""/>
      <w:lvlJc w:val="left"/>
    </w:lvl>
    <w:lvl w:ilvl="5" w:tplc="7FEC145C">
      <w:numFmt w:val="decimal"/>
      <w:lvlText w:val=""/>
      <w:lvlJc w:val="left"/>
    </w:lvl>
    <w:lvl w:ilvl="6" w:tplc="9536C5CE">
      <w:numFmt w:val="decimal"/>
      <w:lvlText w:val=""/>
      <w:lvlJc w:val="left"/>
    </w:lvl>
    <w:lvl w:ilvl="7" w:tplc="1AAED39E">
      <w:numFmt w:val="decimal"/>
      <w:lvlText w:val=""/>
      <w:lvlJc w:val="left"/>
    </w:lvl>
    <w:lvl w:ilvl="8" w:tplc="E22EC05A">
      <w:numFmt w:val="decimal"/>
      <w:lvlText w:val=""/>
      <w:lvlJc w:val="left"/>
    </w:lvl>
  </w:abstractNum>
  <w:abstractNum w:abstractNumId="23">
    <w:nsid w:val="00004080"/>
    <w:multiLevelType w:val="hybridMultilevel"/>
    <w:tmpl w:val="0B76EA74"/>
    <w:lvl w:ilvl="0" w:tplc="1862F018">
      <w:start w:val="1"/>
      <w:numFmt w:val="bullet"/>
      <w:lvlText w:val="•"/>
      <w:lvlJc w:val="left"/>
    </w:lvl>
    <w:lvl w:ilvl="1" w:tplc="8BEC4042">
      <w:numFmt w:val="decimal"/>
      <w:lvlText w:val=""/>
      <w:lvlJc w:val="left"/>
    </w:lvl>
    <w:lvl w:ilvl="2" w:tplc="819A636A">
      <w:numFmt w:val="decimal"/>
      <w:lvlText w:val=""/>
      <w:lvlJc w:val="left"/>
    </w:lvl>
    <w:lvl w:ilvl="3" w:tplc="61A8D9C4">
      <w:numFmt w:val="decimal"/>
      <w:lvlText w:val=""/>
      <w:lvlJc w:val="left"/>
    </w:lvl>
    <w:lvl w:ilvl="4" w:tplc="CD26BEA2">
      <w:numFmt w:val="decimal"/>
      <w:lvlText w:val=""/>
      <w:lvlJc w:val="left"/>
    </w:lvl>
    <w:lvl w:ilvl="5" w:tplc="E988B29A">
      <w:numFmt w:val="decimal"/>
      <w:lvlText w:val=""/>
      <w:lvlJc w:val="left"/>
    </w:lvl>
    <w:lvl w:ilvl="6" w:tplc="54EA1ACE">
      <w:numFmt w:val="decimal"/>
      <w:lvlText w:val=""/>
      <w:lvlJc w:val="left"/>
    </w:lvl>
    <w:lvl w:ilvl="7" w:tplc="A9C68664">
      <w:numFmt w:val="decimal"/>
      <w:lvlText w:val=""/>
      <w:lvlJc w:val="left"/>
    </w:lvl>
    <w:lvl w:ilvl="8" w:tplc="2B2EF222">
      <w:numFmt w:val="decimal"/>
      <w:lvlText w:val=""/>
      <w:lvlJc w:val="left"/>
    </w:lvl>
  </w:abstractNum>
  <w:abstractNum w:abstractNumId="24">
    <w:nsid w:val="0000422D"/>
    <w:multiLevelType w:val="hybridMultilevel"/>
    <w:tmpl w:val="DCBCC5FC"/>
    <w:lvl w:ilvl="0" w:tplc="03264912">
      <w:start w:val="1"/>
      <w:numFmt w:val="bullet"/>
      <w:lvlText w:val="•"/>
      <w:lvlJc w:val="left"/>
    </w:lvl>
    <w:lvl w:ilvl="1" w:tplc="C922B7A6">
      <w:numFmt w:val="decimal"/>
      <w:lvlText w:val=""/>
      <w:lvlJc w:val="left"/>
    </w:lvl>
    <w:lvl w:ilvl="2" w:tplc="DFDA6288">
      <w:numFmt w:val="decimal"/>
      <w:lvlText w:val=""/>
      <w:lvlJc w:val="left"/>
    </w:lvl>
    <w:lvl w:ilvl="3" w:tplc="8BF6EE36">
      <w:numFmt w:val="decimal"/>
      <w:lvlText w:val=""/>
      <w:lvlJc w:val="left"/>
    </w:lvl>
    <w:lvl w:ilvl="4" w:tplc="48124250">
      <w:numFmt w:val="decimal"/>
      <w:lvlText w:val=""/>
      <w:lvlJc w:val="left"/>
    </w:lvl>
    <w:lvl w:ilvl="5" w:tplc="72E67118">
      <w:numFmt w:val="decimal"/>
      <w:lvlText w:val=""/>
      <w:lvlJc w:val="left"/>
    </w:lvl>
    <w:lvl w:ilvl="6" w:tplc="27E6FBB6">
      <w:numFmt w:val="decimal"/>
      <w:lvlText w:val=""/>
      <w:lvlJc w:val="left"/>
    </w:lvl>
    <w:lvl w:ilvl="7" w:tplc="1AFA7012">
      <w:numFmt w:val="decimal"/>
      <w:lvlText w:val=""/>
      <w:lvlJc w:val="left"/>
    </w:lvl>
    <w:lvl w:ilvl="8" w:tplc="C2D2AEAE">
      <w:numFmt w:val="decimal"/>
      <w:lvlText w:val=""/>
      <w:lvlJc w:val="left"/>
    </w:lvl>
  </w:abstractNum>
  <w:abstractNum w:abstractNumId="25">
    <w:nsid w:val="00004230"/>
    <w:multiLevelType w:val="hybridMultilevel"/>
    <w:tmpl w:val="AE4C4642"/>
    <w:lvl w:ilvl="0" w:tplc="D1EE2982">
      <w:start w:val="1"/>
      <w:numFmt w:val="bullet"/>
      <w:lvlText w:val="и"/>
      <w:lvlJc w:val="left"/>
    </w:lvl>
    <w:lvl w:ilvl="1" w:tplc="D6701772">
      <w:start w:val="1"/>
      <w:numFmt w:val="bullet"/>
      <w:lvlText w:val="\endash "/>
      <w:lvlJc w:val="left"/>
    </w:lvl>
    <w:lvl w:ilvl="2" w:tplc="EDEC244A">
      <w:start w:val="1"/>
      <w:numFmt w:val="bullet"/>
      <w:lvlText w:val="В"/>
      <w:lvlJc w:val="left"/>
    </w:lvl>
    <w:lvl w:ilvl="3" w:tplc="A08A44B2">
      <w:numFmt w:val="decimal"/>
      <w:lvlText w:val=""/>
      <w:lvlJc w:val="left"/>
    </w:lvl>
    <w:lvl w:ilvl="4" w:tplc="F21EEB5C">
      <w:numFmt w:val="decimal"/>
      <w:lvlText w:val=""/>
      <w:lvlJc w:val="left"/>
    </w:lvl>
    <w:lvl w:ilvl="5" w:tplc="D7DEFF9A">
      <w:numFmt w:val="decimal"/>
      <w:lvlText w:val=""/>
      <w:lvlJc w:val="left"/>
    </w:lvl>
    <w:lvl w:ilvl="6" w:tplc="65B0B192">
      <w:numFmt w:val="decimal"/>
      <w:lvlText w:val=""/>
      <w:lvlJc w:val="left"/>
    </w:lvl>
    <w:lvl w:ilvl="7" w:tplc="A8F2ECDE">
      <w:numFmt w:val="decimal"/>
      <w:lvlText w:val=""/>
      <w:lvlJc w:val="left"/>
    </w:lvl>
    <w:lvl w:ilvl="8" w:tplc="82F45D9E">
      <w:numFmt w:val="decimal"/>
      <w:lvlText w:val=""/>
      <w:lvlJc w:val="left"/>
    </w:lvl>
  </w:abstractNum>
  <w:abstractNum w:abstractNumId="26">
    <w:nsid w:val="00004657"/>
    <w:multiLevelType w:val="hybridMultilevel"/>
    <w:tmpl w:val="F0046952"/>
    <w:lvl w:ilvl="0" w:tplc="F9749836">
      <w:start w:val="1"/>
      <w:numFmt w:val="bullet"/>
      <w:lvlText w:val="•"/>
      <w:lvlJc w:val="left"/>
    </w:lvl>
    <w:lvl w:ilvl="1" w:tplc="C41C0252">
      <w:numFmt w:val="decimal"/>
      <w:lvlText w:val=""/>
      <w:lvlJc w:val="left"/>
    </w:lvl>
    <w:lvl w:ilvl="2" w:tplc="61AEA460">
      <w:numFmt w:val="decimal"/>
      <w:lvlText w:val=""/>
      <w:lvlJc w:val="left"/>
    </w:lvl>
    <w:lvl w:ilvl="3" w:tplc="88721AB6">
      <w:numFmt w:val="decimal"/>
      <w:lvlText w:val=""/>
      <w:lvlJc w:val="left"/>
    </w:lvl>
    <w:lvl w:ilvl="4" w:tplc="F9CA54A0">
      <w:numFmt w:val="decimal"/>
      <w:lvlText w:val=""/>
      <w:lvlJc w:val="left"/>
    </w:lvl>
    <w:lvl w:ilvl="5" w:tplc="FA1CB59C">
      <w:numFmt w:val="decimal"/>
      <w:lvlText w:val=""/>
      <w:lvlJc w:val="left"/>
    </w:lvl>
    <w:lvl w:ilvl="6" w:tplc="BC48A77E">
      <w:numFmt w:val="decimal"/>
      <w:lvlText w:val=""/>
      <w:lvlJc w:val="left"/>
    </w:lvl>
    <w:lvl w:ilvl="7" w:tplc="3FFAA31E">
      <w:numFmt w:val="decimal"/>
      <w:lvlText w:val=""/>
      <w:lvlJc w:val="left"/>
    </w:lvl>
    <w:lvl w:ilvl="8" w:tplc="644AC836">
      <w:numFmt w:val="decimal"/>
      <w:lvlText w:val=""/>
      <w:lvlJc w:val="left"/>
    </w:lvl>
  </w:abstractNum>
  <w:abstractNum w:abstractNumId="27">
    <w:nsid w:val="000048CC"/>
    <w:multiLevelType w:val="hybridMultilevel"/>
    <w:tmpl w:val="B2AE5A82"/>
    <w:lvl w:ilvl="0" w:tplc="AEFED1CC">
      <w:start w:val="1"/>
      <w:numFmt w:val="bullet"/>
      <w:lvlText w:val="•"/>
      <w:lvlJc w:val="left"/>
    </w:lvl>
    <w:lvl w:ilvl="1" w:tplc="22A6A96A">
      <w:numFmt w:val="decimal"/>
      <w:lvlText w:val=""/>
      <w:lvlJc w:val="left"/>
    </w:lvl>
    <w:lvl w:ilvl="2" w:tplc="E440F50C">
      <w:numFmt w:val="decimal"/>
      <w:lvlText w:val=""/>
      <w:lvlJc w:val="left"/>
    </w:lvl>
    <w:lvl w:ilvl="3" w:tplc="581E0C9A">
      <w:numFmt w:val="decimal"/>
      <w:lvlText w:val=""/>
      <w:lvlJc w:val="left"/>
    </w:lvl>
    <w:lvl w:ilvl="4" w:tplc="D2546BEC">
      <w:numFmt w:val="decimal"/>
      <w:lvlText w:val=""/>
      <w:lvlJc w:val="left"/>
    </w:lvl>
    <w:lvl w:ilvl="5" w:tplc="B62415B0">
      <w:numFmt w:val="decimal"/>
      <w:lvlText w:val=""/>
      <w:lvlJc w:val="left"/>
    </w:lvl>
    <w:lvl w:ilvl="6" w:tplc="8076D440">
      <w:numFmt w:val="decimal"/>
      <w:lvlText w:val=""/>
      <w:lvlJc w:val="left"/>
    </w:lvl>
    <w:lvl w:ilvl="7" w:tplc="11100A4C">
      <w:numFmt w:val="decimal"/>
      <w:lvlText w:val=""/>
      <w:lvlJc w:val="left"/>
    </w:lvl>
    <w:lvl w:ilvl="8" w:tplc="8A5A4706">
      <w:numFmt w:val="decimal"/>
      <w:lvlText w:val=""/>
      <w:lvlJc w:val="left"/>
    </w:lvl>
  </w:abstractNum>
  <w:abstractNum w:abstractNumId="28">
    <w:nsid w:val="00004944"/>
    <w:multiLevelType w:val="hybridMultilevel"/>
    <w:tmpl w:val="71400AE4"/>
    <w:lvl w:ilvl="0" w:tplc="3A308D8C">
      <w:start w:val="1"/>
      <w:numFmt w:val="bullet"/>
      <w:lvlText w:val="У"/>
      <w:lvlJc w:val="left"/>
    </w:lvl>
    <w:lvl w:ilvl="1" w:tplc="CF7095FA">
      <w:numFmt w:val="decimal"/>
      <w:lvlText w:val=""/>
      <w:lvlJc w:val="left"/>
    </w:lvl>
    <w:lvl w:ilvl="2" w:tplc="3030E9D2">
      <w:numFmt w:val="decimal"/>
      <w:lvlText w:val=""/>
      <w:lvlJc w:val="left"/>
    </w:lvl>
    <w:lvl w:ilvl="3" w:tplc="B3DA50EC">
      <w:numFmt w:val="decimal"/>
      <w:lvlText w:val=""/>
      <w:lvlJc w:val="left"/>
    </w:lvl>
    <w:lvl w:ilvl="4" w:tplc="DEE800A4">
      <w:numFmt w:val="decimal"/>
      <w:lvlText w:val=""/>
      <w:lvlJc w:val="left"/>
    </w:lvl>
    <w:lvl w:ilvl="5" w:tplc="E25ECB78">
      <w:numFmt w:val="decimal"/>
      <w:lvlText w:val=""/>
      <w:lvlJc w:val="left"/>
    </w:lvl>
    <w:lvl w:ilvl="6" w:tplc="38DCA6A6">
      <w:numFmt w:val="decimal"/>
      <w:lvlText w:val=""/>
      <w:lvlJc w:val="left"/>
    </w:lvl>
    <w:lvl w:ilvl="7" w:tplc="CCBE4880">
      <w:numFmt w:val="decimal"/>
      <w:lvlText w:val=""/>
      <w:lvlJc w:val="left"/>
    </w:lvl>
    <w:lvl w:ilvl="8" w:tplc="A95E032C">
      <w:numFmt w:val="decimal"/>
      <w:lvlText w:val=""/>
      <w:lvlJc w:val="left"/>
    </w:lvl>
  </w:abstractNum>
  <w:abstractNum w:abstractNumId="29">
    <w:nsid w:val="00004A80"/>
    <w:multiLevelType w:val="hybridMultilevel"/>
    <w:tmpl w:val="EBAA854E"/>
    <w:lvl w:ilvl="0" w:tplc="7700C6E2">
      <w:start w:val="1"/>
      <w:numFmt w:val="bullet"/>
      <w:lvlText w:val="•"/>
      <w:lvlJc w:val="left"/>
    </w:lvl>
    <w:lvl w:ilvl="1" w:tplc="60F63AA2">
      <w:numFmt w:val="decimal"/>
      <w:lvlText w:val=""/>
      <w:lvlJc w:val="left"/>
    </w:lvl>
    <w:lvl w:ilvl="2" w:tplc="AEC43912">
      <w:numFmt w:val="decimal"/>
      <w:lvlText w:val=""/>
      <w:lvlJc w:val="left"/>
    </w:lvl>
    <w:lvl w:ilvl="3" w:tplc="CEC88332">
      <w:numFmt w:val="decimal"/>
      <w:lvlText w:val=""/>
      <w:lvlJc w:val="left"/>
    </w:lvl>
    <w:lvl w:ilvl="4" w:tplc="856AB04E">
      <w:numFmt w:val="decimal"/>
      <w:lvlText w:val=""/>
      <w:lvlJc w:val="left"/>
    </w:lvl>
    <w:lvl w:ilvl="5" w:tplc="0B52B9B2">
      <w:numFmt w:val="decimal"/>
      <w:lvlText w:val=""/>
      <w:lvlJc w:val="left"/>
    </w:lvl>
    <w:lvl w:ilvl="6" w:tplc="669A9CE8">
      <w:numFmt w:val="decimal"/>
      <w:lvlText w:val=""/>
      <w:lvlJc w:val="left"/>
    </w:lvl>
    <w:lvl w:ilvl="7" w:tplc="E35E4524">
      <w:numFmt w:val="decimal"/>
      <w:lvlText w:val=""/>
      <w:lvlJc w:val="left"/>
    </w:lvl>
    <w:lvl w:ilvl="8" w:tplc="FE5E04AA">
      <w:numFmt w:val="decimal"/>
      <w:lvlText w:val=""/>
      <w:lvlJc w:val="left"/>
    </w:lvl>
  </w:abstractNum>
  <w:abstractNum w:abstractNumId="30">
    <w:nsid w:val="00004DF2"/>
    <w:multiLevelType w:val="hybridMultilevel"/>
    <w:tmpl w:val="576E6DF4"/>
    <w:lvl w:ilvl="0" w:tplc="988E03E6">
      <w:start w:val="1"/>
      <w:numFmt w:val="bullet"/>
      <w:lvlText w:val="\endash "/>
      <w:lvlJc w:val="left"/>
    </w:lvl>
    <w:lvl w:ilvl="1" w:tplc="F7B455EC">
      <w:start w:val="1"/>
      <w:numFmt w:val="bullet"/>
      <w:lvlText w:val="В"/>
      <w:lvlJc w:val="left"/>
    </w:lvl>
    <w:lvl w:ilvl="2" w:tplc="9E78F608">
      <w:numFmt w:val="decimal"/>
      <w:lvlText w:val=""/>
      <w:lvlJc w:val="left"/>
    </w:lvl>
    <w:lvl w:ilvl="3" w:tplc="59A8F526">
      <w:numFmt w:val="decimal"/>
      <w:lvlText w:val=""/>
      <w:lvlJc w:val="left"/>
    </w:lvl>
    <w:lvl w:ilvl="4" w:tplc="624C9BF0">
      <w:numFmt w:val="decimal"/>
      <w:lvlText w:val=""/>
      <w:lvlJc w:val="left"/>
    </w:lvl>
    <w:lvl w:ilvl="5" w:tplc="BFAE268A">
      <w:numFmt w:val="decimal"/>
      <w:lvlText w:val=""/>
      <w:lvlJc w:val="left"/>
    </w:lvl>
    <w:lvl w:ilvl="6" w:tplc="02FE1B2E">
      <w:numFmt w:val="decimal"/>
      <w:lvlText w:val=""/>
      <w:lvlJc w:val="left"/>
    </w:lvl>
    <w:lvl w:ilvl="7" w:tplc="24FA055A">
      <w:numFmt w:val="decimal"/>
      <w:lvlText w:val=""/>
      <w:lvlJc w:val="left"/>
    </w:lvl>
    <w:lvl w:ilvl="8" w:tplc="99583096">
      <w:numFmt w:val="decimal"/>
      <w:lvlText w:val=""/>
      <w:lvlJc w:val="left"/>
    </w:lvl>
  </w:abstractNum>
  <w:abstractNum w:abstractNumId="31">
    <w:nsid w:val="000054DC"/>
    <w:multiLevelType w:val="hybridMultilevel"/>
    <w:tmpl w:val="F79CC69E"/>
    <w:lvl w:ilvl="0" w:tplc="434E68F0">
      <w:start w:val="1"/>
      <w:numFmt w:val="bullet"/>
      <w:lvlText w:val="•"/>
      <w:lvlJc w:val="left"/>
    </w:lvl>
    <w:lvl w:ilvl="1" w:tplc="46A48972">
      <w:start w:val="1"/>
      <w:numFmt w:val="bullet"/>
      <w:lvlText w:val="•"/>
      <w:lvlJc w:val="left"/>
    </w:lvl>
    <w:lvl w:ilvl="2" w:tplc="48D8DF60">
      <w:numFmt w:val="decimal"/>
      <w:lvlText w:val=""/>
      <w:lvlJc w:val="left"/>
    </w:lvl>
    <w:lvl w:ilvl="3" w:tplc="E14A9966">
      <w:numFmt w:val="decimal"/>
      <w:lvlText w:val=""/>
      <w:lvlJc w:val="left"/>
    </w:lvl>
    <w:lvl w:ilvl="4" w:tplc="42AEA0F0">
      <w:numFmt w:val="decimal"/>
      <w:lvlText w:val=""/>
      <w:lvlJc w:val="left"/>
    </w:lvl>
    <w:lvl w:ilvl="5" w:tplc="BCDE4552">
      <w:numFmt w:val="decimal"/>
      <w:lvlText w:val=""/>
      <w:lvlJc w:val="left"/>
    </w:lvl>
    <w:lvl w:ilvl="6" w:tplc="E54E89A4">
      <w:numFmt w:val="decimal"/>
      <w:lvlText w:val=""/>
      <w:lvlJc w:val="left"/>
    </w:lvl>
    <w:lvl w:ilvl="7" w:tplc="FB2C9280">
      <w:numFmt w:val="decimal"/>
      <w:lvlText w:val=""/>
      <w:lvlJc w:val="left"/>
    </w:lvl>
    <w:lvl w:ilvl="8" w:tplc="B02AEC56">
      <w:numFmt w:val="decimal"/>
      <w:lvlText w:val=""/>
      <w:lvlJc w:val="left"/>
    </w:lvl>
  </w:abstractNum>
  <w:abstractNum w:abstractNumId="32">
    <w:nsid w:val="00005753"/>
    <w:multiLevelType w:val="hybridMultilevel"/>
    <w:tmpl w:val="FE3E3EF8"/>
    <w:lvl w:ilvl="0" w:tplc="39141204">
      <w:start w:val="1"/>
      <w:numFmt w:val="bullet"/>
      <w:lvlText w:val="•"/>
      <w:lvlJc w:val="left"/>
    </w:lvl>
    <w:lvl w:ilvl="1" w:tplc="64080F8C">
      <w:numFmt w:val="decimal"/>
      <w:lvlText w:val=""/>
      <w:lvlJc w:val="left"/>
    </w:lvl>
    <w:lvl w:ilvl="2" w:tplc="C6321B42">
      <w:numFmt w:val="decimal"/>
      <w:lvlText w:val=""/>
      <w:lvlJc w:val="left"/>
    </w:lvl>
    <w:lvl w:ilvl="3" w:tplc="158ABEA0">
      <w:numFmt w:val="decimal"/>
      <w:lvlText w:val=""/>
      <w:lvlJc w:val="left"/>
    </w:lvl>
    <w:lvl w:ilvl="4" w:tplc="A41C642C">
      <w:numFmt w:val="decimal"/>
      <w:lvlText w:val=""/>
      <w:lvlJc w:val="left"/>
    </w:lvl>
    <w:lvl w:ilvl="5" w:tplc="54104E16">
      <w:numFmt w:val="decimal"/>
      <w:lvlText w:val=""/>
      <w:lvlJc w:val="left"/>
    </w:lvl>
    <w:lvl w:ilvl="6" w:tplc="0896D340">
      <w:numFmt w:val="decimal"/>
      <w:lvlText w:val=""/>
      <w:lvlJc w:val="left"/>
    </w:lvl>
    <w:lvl w:ilvl="7" w:tplc="C428E8B8">
      <w:numFmt w:val="decimal"/>
      <w:lvlText w:val=""/>
      <w:lvlJc w:val="left"/>
    </w:lvl>
    <w:lvl w:ilvl="8" w:tplc="7F5C60B8">
      <w:numFmt w:val="decimal"/>
      <w:lvlText w:val=""/>
      <w:lvlJc w:val="left"/>
    </w:lvl>
  </w:abstractNum>
  <w:abstractNum w:abstractNumId="33">
    <w:nsid w:val="00005772"/>
    <w:multiLevelType w:val="hybridMultilevel"/>
    <w:tmpl w:val="7D80FCD0"/>
    <w:lvl w:ilvl="0" w:tplc="3E74564C">
      <w:start w:val="1"/>
      <w:numFmt w:val="bullet"/>
      <w:lvlText w:val="•"/>
      <w:lvlJc w:val="left"/>
    </w:lvl>
    <w:lvl w:ilvl="1" w:tplc="2AEAAD86">
      <w:numFmt w:val="decimal"/>
      <w:lvlText w:val=""/>
      <w:lvlJc w:val="left"/>
    </w:lvl>
    <w:lvl w:ilvl="2" w:tplc="88EE933A">
      <w:numFmt w:val="decimal"/>
      <w:lvlText w:val=""/>
      <w:lvlJc w:val="left"/>
    </w:lvl>
    <w:lvl w:ilvl="3" w:tplc="7BF6E87A">
      <w:numFmt w:val="decimal"/>
      <w:lvlText w:val=""/>
      <w:lvlJc w:val="left"/>
    </w:lvl>
    <w:lvl w:ilvl="4" w:tplc="3F3091CC">
      <w:numFmt w:val="decimal"/>
      <w:lvlText w:val=""/>
      <w:lvlJc w:val="left"/>
    </w:lvl>
    <w:lvl w:ilvl="5" w:tplc="D1401968">
      <w:numFmt w:val="decimal"/>
      <w:lvlText w:val=""/>
      <w:lvlJc w:val="left"/>
    </w:lvl>
    <w:lvl w:ilvl="6" w:tplc="12A6CB3C">
      <w:numFmt w:val="decimal"/>
      <w:lvlText w:val=""/>
      <w:lvlJc w:val="left"/>
    </w:lvl>
    <w:lvl w:ilvl="7" w:tplc="3A90305E">
      <w:numFmt w:val="decimal"/>
      <w:lvlText w:val=""/>
      <w:lvlJc w:val="left"/>
    </w:lvl>
    <w:lvl w:ilvl="8" w:tplc="F92CB210">
      <w:numFmt w:val="decimal"/>
      <w:lvlText w:val=""/>
      <w:lvlJc w:val="left"/>
    </w:lvl>
  </w:abstractNum>
  <w:abstractNum w:abstractNumId="34">
    <w:nsid w:val="000058B0"/>
    <w:multiLevelType w:val="hybridMultilevel"/>
    <w:tmpl w:val="ACCED894"/>
    <w:lvl w:ilvl="0" w:tplc="1F9ACD42">
      <w:start w:val="1"/>
      <w:numFmt w:val="bullet"/>
      <w:lvlText w:val="•"/>
      <w:lvlJc w:val="left"/>
    </w:lvl>
    <w:lvl w:ilvl="1" w:tplc="E2CC5E06">
      <w:numFmt w:val="decimal"/>
      <w:lvlText w:val=""/>
      <w:lvlJc w:val="left"/>
    </w:lvl>
    <w:lvl w:ilvl="2" w:tplc="9A380436">
      <w:numFmt w:val="decimal"/>
      <w:lvlText w:val=""/>
      <w:lvlJc w:val="left"/>
    </w:lvl>
    <w:lvl w:ilvl="3" w:tplc="CA90A1D6">
      <w:numFmt w:val="decimal"/>
      <w:lvlText w:val=""/>
      <w:lvlJc w:val="left"/>
    </w:lvl>
    <w:lvl w:ilvl="4" w:tplc="097A02A6">
      <w:numFmt w:val="decimal"/>
      <w:lvlText w:val=""/>
      <w:lvlJc w:val="left"/>
    </w:lvl>
    <w:lvl w:ilvl="5" w:tplc="F2AA1588">
      <w:numFmt w:val="decimal"/>
      <w:lvlText w:val=""/>
      <w:lvlJc w:val="left"/>
    </w:lvl>
    <w:lvl w:ilvl="6" w:tplc="491ADC4E">
      <w:numFmt w:val="decimal"/>
      <w:lvlText w:val=""/>
      <w:lvlJc w:val="left"/>
    </w:lvl>
    <w:lvl w:ilvl="7" w:tplc="45DA2C18">
      <w:numFmt w:val="decimal"/>
      <w:lvlText w:val=""/>
      <w:lvlJc w:val="left"/>
    </w:lvl>
    <w:lvl w:ilvl="8" w:tplc="D8F235A8">
      <w:numFmt w:val="decimal"/>
      <w:lvlText w:val=""/>
      <w:lvlJc w:val="left"/>
    </w:lvl>
  </w:abstractNum>
  <w:abstractNum w:abstractNumId="35">
    <w:nsid w:val="00005C67"/>
    <w:multiLevelType w:val="hybridMultilevel"/>
    <w:tmpl w:val="4FF60B2C"/>
    <w:lvl w:ilvl="0" w:tplc="D946F6AC">
      <w:start w:val="1"/>
      <w:numFmt w:val="bullet"/>
      <w:lvlText w:val="•"/>
      <w:lvlJc w:val="left"/>
    </w:lvl>
    <w:lvl w:ilvl="1" w:tplc="DD90A02A">
      <w:numFmt w:val="decimal"/>
      <w:lvlText w:val=""/>
      <w:lvlJc w:val="left"/>
    </w:lvl>
    <w:lvl w:ilvl="2" w:tplc="E5466EE6">
      <w:numFmt w:val="decimal"/>
      <w:lvlText w:val=""/>
      <w:lvlJc w:val="left"/>
    </w:lvl>
    <w:lvl w:ilvl="3" w:tplc="FDA0A7FA">
      <w:numFmt w:val="decimal"/>
      <w:lvlText w:val=""/>
      <w:lvlJc w:val="left"/>
    </w:lvl>
    <w:lvl w:ilvl="4" w:tplc="BEAE9F20">
      <w:numFmt w:val="decimal"/>
      <w:lvlText w:val=""/>
      <w:lvlJc w:val="left"/>
    </w:lvl>
    <w:lvl w:ilvl="5" w:tplc="022EDB80">
      <w:numFmt w:val="decimal"/>
      <w:lvlText w:val=""/>
      <w:lvlJc w:val="left"/>
    </w:lvl>
    <w:lvl w:ilvl="6" w:tplc="693803B8">
      <w:numFmt w:val="decimal"/>
      <w:lvlText w:val=""/>
      <w:lvlJc w:val="left"/>
    </w:lvl>
    <w:lvl w:ilvl="7" w:tplc="1A78CFAA">
      <w:numFmt w:val="decimal"/>
      <w:lvlText w:val=""/>
      <w:lvlJc w:val="left"/>
    </w:lvl>
    <w:lvl w:ilvl="8" w:tplc="5B228B20">
      <w:numFmt w:val="decimal"/>
      <w:lvlText w:val=""/>
      <w:lvlJc w:val="left"/>
    </w:lvl>
  </w:abstractNum>
  <w:abstractNum w:abstractNumId="36">
    <w:nsid w:val="00005DB2"/>
    <w:multiLevelType w:val="hybridMultilevel"/>
    <w:tmpl w:val="C0701D0A"/>
    <w:lvl w:ilvl="0" w:tplc="572A4EAA">
      <w:start w:val="1"/>
      <w:numFmt w:val="bullet"/>
      <w:lvlText w:val="•"/>
      <w:lvlJc w:val="left"/>
    </w:lvl>
    <w:lvl w:ilvl="1" w:tplc="4C5855F2">
      <w:numFmt w:val="decimal"/>
      <w:lvlText w:val=""/>
      <w:lvlJc w:val="left"/>
    </w:lvl>
    <w:lvl w:ilvl="2" w:tplc="B4DE1C92">
      <w:numFmt w:val="decimal"/>
      <w:lvlText w:val=""/>
      <w:lvlJc w:val="left"/>
    </w:lvl>
    <w:lvl w:ilvl="3" w:tplc="76ECB6A6">
      <w:numFmt w:val="decimal"/>
      <w:lvlText w:val=""/>
      <w:lvlJc w:val="left"/>
    </w:lvl>
    <w:lvl w:ilvl="4" w:tplc="84681F80">
      <w:numFmt w:val="decimal"/>
      <w:lvlText w:val=""/>
      <w:lvlJc w:val="left"/>
    </w:lvl>
    <w:lvl w:ilvl="5" w:tplc="EC3EA51C">
      <w:numFmt w:val="decimal"/>
      <w:lvlText w:val=""/>
      <w:lvlJc w:val="left"/>
    </w:lvl>
    <w:lvl w:ilvl="6" w:tplc="A94073C2">
      <w:numFmt w:val="decimal"/>
      <w:lvlText w:val=""/>
      <w:lvlJc w:val="left"/>
    </w:lvl>
    <w:lvl w:ilvl="7" w:tplc="66100A8A">
      <w:numFmt w:val="decimal"/>
      <w:lvlText w:val=""/>
      <w:lvlJc w:val="left"/>
    </w:lvl>
    <w:lvl w:ilvl="8" w:tplc="A6883DD2">
      <w:numFmt w:val="decimal"/>
      <w:lvlText w:val=""/>
      <w:lvlJc w:val="left"/>
    </w:lvl>
  </w:abstractNum>
  <w:abstractNum w:abstractNumId="37">
    <w:nsid w:val="00005F32"/>
    <w:multiLevelType w:val="hybridMultilevel"/>
    <w:tmpl w:val="35D0FB7A"/>
    <w:lvl w:ilvl="0" w:tplc="2FCC2CEE">
      <w:start w:val="4"/>
      <w:numFmt w:val="decimal"/>
      <w:lvlText w:val="%1."/>
      <w:lvlJc w:val="left"/>
    </w:lvl>
    <w:lvl w:ilvl="1" w:tplc="022CC9BC">
      <w:numFmt w:val="decimal"/>
      <w:lvlText w:val=""/>
      <w:lvlJc w:val="left"/>
    </w:lvl>
    <w:lvl w:ilvl="2" w:tplc="A64420F8">
      <w:numFmt w:val="decimal"/>
      <w:lvlText w:val=""/>
      <w:lvlJc w:val="left"/>
    </w:lvl>
    <w:lvl w:ilvl="3" w:tplc="27B6DC6E">
      <w:numFmt w:val="decimal"/>
      <w:lvlText w:val=""/>
      <w:lvlJc w:val="left"/>
    </w:lvl>
    <w:lvl w:ilvl="4" w:tplc="2A904B8E">
      <w:numFmt w:val="decimal"/>
      <w:lvlText w:val=""/>
      <w:lvlJc w:val="left"/>
    </w:lvl>
    <w:lvl w:ilvl="5" w:tplc="145ED500">
      <w:numFmt w:val="decimal"/>
      <w:lvlText w:val=""/>
      <w:lvlJc w:val="left"/>
    </w:lvl>
    <w:lvl w:ilvl="6" w:tplc="1186A5D0">
      <w:numFmt w:val="decimal"/>
      <w:lvlText w:val=""/>
      <w:lvlJc w:val="left"/>
    </w:lvl>
    <w:lvl w:ilvl="7" w:tplc="BAAA8B6A">
      <w:numFmt w:val="decimal"/>
      <w:lvlText w:val=""/>
      <w:lvlJc w:val="left"/>
    </w:lvl>
    <w:lvl w:ilvl="8" w:tplc="01BE5742">
      <w:numFmt w:val="decimal"/>
      <w:lvlText w:val=""/>
      <w:lvlJc w:val="left"/>
    </w:lvl>
  </w:abstractNum>
  <w:abstractNum w:abstractNumId="38">
    <w:nsid w:val="000060BF"/>
    <w:multiLevelType w:val="hybridMultilevel"/>
    <w:tmpl w:val="06B49F14"/>
    <w:lvl w:ilvl="0" w:tplc="4C303CD0">
      <w:start w:val="1"/>
      <w:numFmt w:val="bullet"/>
      <w:lvlText w:val="•"/>
      <w:lvlJc w:val="left"/>
    </w:lvl>
    <w:lvl w:ilvl="1" w:tplc="53B008AA">
      <w:numFmt w:val="decimal"/>
      <w:lvlText w:val=""/>
      <w:lvlJc w:val="left"/>
    </w:lvl>
    <w:lvl w:ilvl="2" w:tplc="C7383EA6">
      <w:numFmt w:val="decimal"/>
      <w:lvlText w:val=""/>
      <w:lvlJc w:val="left"/>
    </w:lvl>
    <w:lvl w:ilvl="3" w:tplc="C292F7EA">
      <w:numFmt w:val="decimal"/>
      <w:lvlText w:val=""/>
      <w:lvlJc w:val="left"/>
    </w:lvl>
    <w:lvl w:ilvl="4" w:tplc="707A9AB6">
      <w:numFmt w:val="decimal"/>
      <w:lvlText w:val=""/>
      <w:lvlJc w:val="left"/>
    </w:lvl>
    <w:lvl w:ilvl="5" w:tplc="DAD6F84A">
      <w:numFmt w:val="decimal"/>
      <w:lvlText w:val=""/>
      <w:lvlJc w:val="left"/>
    </w:lvl>
    <w:lvl w:ilvl="6" w:tplc="CEE249D8">
      <w:numFmt w:val="decimal"/>
      <w:lvlText w:val=""/>
      <w:lvlJc w:val="left"/>
    </w:lvl>
    <w:lvl w:ilvl="7" w:tplc="340C16FC">
      <w:numFmt w:val="decimal"/>
      <w:lvlText w:val=""/>
      <w:lvlJc w:val="left"/>
    </w:lvl>
    <w:lvl w:ilvl="8" w:tplc="443886B4">
      <w:numFmt w:val="decimal"/>
      <w:lvlText w:val=""/>
      <w:lvlJc w:val="left"/>
    </w:lvl>
  </w:abstractNum>
  <w:abstractNum w:abstractNumId="39">
    <w:nsid w:val="00006899"/>
    <w:multiLevelType w:val="hybridMultilevel"/>
    <w:tmpl w:val="8EEC969E"/>
    <w:lvl w:ilvl="0" w:tplc="C882CF38">
      <w:start w:val="1"/>
      <w:numFmt w:val="bullet"/>
      <w:lvlText w:val="•"/>
      <w:lvlJc w:val="left"/>
    </w:lvl>
    <w:lvl w:ilvl="1" w:tplc="340E6F6C">
      <w:numFmt w:val="decimal"/>
      <w:lvlText w:val=""/>
      <w:lvlJc w:val="left"/>
    </w:lvl>
    <w:lvl w:ilvl="2" w:tplc="2488BF12">
      <w:numFmt w:val="decimal"/>
      <w:lvlText w:val=""/>
      <w:lvlJc w:val="left"/>
    </w:lvl>
    <w:lvl w:ilvl="3" w:tplc="977ABA6E">
      <w:numFmt w:val="decimal"/>
      <w:lvlText w:val=""/>
      <w:lvlJc w:val="left"/>
    </w:lvl>
    <w:lvl w:ilvl="4" w:tplc="9612B9CE">
      <w:numFmt w:val="decimal"/>
      <w:lvlText w:val=""/>
      <w:lvlJc w:val="left"/>
    </w:lvl>
    <w:lvl w:ilvl="5" w:tplc="C43A85F0">
      <w:numFmt w:val="decimal"/>
      <w:lvlText w:val=""/>
      <w:lvlJc w:val="left"/>
    </w:lvl>
    <w:lvl w:ilvl="6" w:tplc="AAE2555E">
      <w:numFmt w:val="decimal"/>
      <w:lvlText w:val=""/>
      <w:lvlJc w:val="left"/>
    </w:lvl>
    <w:lvl w:ilvl="7" w:tplc="71FA1CF6">
      <w:numFmt w:val="decimal"/>
      <w:lvlText w:val=""/>
      <w:lvlJc w:val="left"/>
    </w:lvl>
    <w:lvl w:ilvl="8" w:tplc="7390DDFE">
      <w:numFmt w:val="decimal"/>
      <w:lvlText w:val=""/>
      <w:lvlJc w:val="left"/>
    </w:lvl>
  </w:abstractNum>
  <w:abstractNum w:abstractNumId="40">
    <w:nsid w:val="0000692C"/>
    <w:multiLevelType w:val="hybridMultilevel"/>
    <w:tmpl w:val="2A0ECD58"/>
    <w:lvl w:ilvl="0" w:tplc="4D9E2FE4">
      <w:start w:val="1"/>
      <w:numFmt w:val="bullet"/>
      <w:lvlText w:val="•"/>
      <w:lvlJc w:val="left"/>
    </w:lvl>
    <w:lvl w:ilvl="1" w:tplc="CC64AC50">
      <w:numFmt w:val="decimal"/>
      <w:lvlText w:val=""/>
      <w:lvlJc w:val="left"/>
    </w:lvl>
    <w:lvl w:ilvl="2" w:tplc="002CD80A">
      <w:numFmt w:val="decimal"/>
      <w:lvlText w:val=""/>
      <w:lvlJc w:val="left"/>
    </w:lvl>
    <w:lvl w:ilvl="3" w:tplc="90F6A3BA">
      <w:numFmt w:val="decimal"/>
      <w:lvlText w:val=""/>
      <w:lvlJc w:val="left"/>
    </w:lvl>
    <w:lvl w:ilvl="4" w:tplc="8E363658">
      <w:numFmt w:val="decimal"/>
      <w:lvlText w:val=""/>
      <w:lvlJc w:val="left"/>
    </w:lvl>
    <w:lvl w:ilvl="5" w:tplc="17965BF0">
      <w:numFmt w:val="decimal"/>
      <w:lvlText w:val=""/>
      <w:lvlJc w:val="left"/>
    </w:lvl>
    <w:lvl w:ilvl="6" w:tplc="80E2C8AA">
      <w:numFmt w:val="decimal"/>
      <w:lvlText w:val=""/>
      <w:lvlJc w:val="left"/>
    </w:lvl>
    <w:lvl w:ilvl="7" w:tplc="D034F854">
      <w:numFmt w:val="decimal"/>
      <w:lvlText w:val=""/>
      <w:lvlJc w:val="left"/>
    </w:lvl>
    <w:lvl w:ilvl="8" w:tplc="3F3EB6CA">
      <w:numFmt w:val="decimal"/>
      <w:lvlText w:val=""/>
      <w:lvlJc w:val="left"/>
    </w:lvl>
  </w:abstractNum>
  <w:abstractNum w:abstractNumId="41">
    <w:nsid w:val="00006AD6"/>
    <w:multiLevelType w:val="hybridMultilevel"/>
    <w:tmpl w:val="8FFC3B0A"/>
    <w:lvl w:ilvl="0" w:tplc="47C23EC4">
      <w:start w:val="1"/>
      <w:numFmt w:val="bullet"/>
      <w:lvlText w:val="•"/>
      <w:lvlJc w:val="left"/>
    </w:lvl>
    <w:lvl w:ilvl="1" w:tplc="41FE0EC0">
      <w:numFmt w:val="decimal"/>
      <w:lvlText w:val=""/>
      <w:lvlJc w:val="left"/>
    </w:lvl>
    <w:lvl w:ilvl="2" w:tplc="4C06DB0C">
      <w:numFmt w:val="decimal"/>
      <w:lvlText w:val=""/>
      <w:lvlJc w:val="left"/>
    </w:lvl>
    <w:lvl w:ilvl="3" w:tplc="E382ABBC">
      <w:numFmt w:val="decimal"/>
      <w:lvlText w:val=""/>
      <w:lvlJc w:val="left"/>
    </w:lvl>
    <w:lvl w:ilvl="4" w:tplc="CE7018FA">
      <w:numFmt w:val="decimal"/>
      <w:lvlText w:val=""/>
      <w:lvlJc w:val="left"/>
    </w:lvl>
    <w:lvl w:ilvl="5" w:tplc="A1746C9E">
      <w:numFmt w:val="decimal"/>
      <w:lvlText w:val=""/>
      <w:lvlJc w:val="left"/>
    </w:lvl>
    <w:lvl w:ilvl="6" w:tplc="769CD468">
      <w:numFmt w:val="decimal"/>
      <w:lvlText w:val=""/>
      <w:lvlJc w:val="left"/>
    </w:lvl>
    <w:lvl w:ilvl="7" w:tplc="122678B2">
      <w:numFmt w:val="decimal"/>
      <w:lvlText w:val=""/>
      <w:lvlJc w:val="left"/>
    </w:lvl>
    <w:lvl w:ilvl="8" w:tplc="A65236D8">
      <w:numFmt w:val="decimal"/>
      <w:lvlText w:val=""/>
      <w:lvlJc w:val="left"/>
    </w:lvl>
  </w:abstractNum>
  <w:abstractNum w:abstractNumId="42">
    <w:nsid w:val="00006C69"/>
    <w:multiLevelType w:val="hybridMultilevel"/>
    <w:tmpl w:val="02606030"/>
    <w:lvl w:ilvl="0" w:tplc="850ECBFC">
      <w:start w:val="1"/>
      <w:numFmt w:val="bullet"/>
      <w:lvlText w:val="в"/>
      <w:lvlJc w:val="left"/>
    </w:lvl>
    <w:lvl w:ilvl="1" w:tplc="F6D02706">
      <w:numFmt w:val="decimal"/>
      <w:lvlText w:val=""/>
      <w:lvlJc w:val="left"/>
    </w:lvl>
    <w:lvl w:ilvl="2" w:tplc="67581BC6">
      <w:numFmt w:val="decimal"/>
      <w:lvlText w:val=""/>
      <w:lvlJc w:val="left"/>
    </w:lvl>
    <w:lvl w:ilvl="3" w:tplc="F9B8950C">
      <w:numFmt w:val="decimal"/>
      <w:lvlText w:val=""/>
      <w:lvlJc w:val="left"/>
    </w:lvl>
    <w:lvl w:ilvl="4" w:tplc="82D0F954">
      <w:numFmt w:val="decimal"/>
      <w:lvlText w:val=""/>
      <w:lvlJc w:val="left"/>
    </w:lvl>
    <w:lvl w:ilvl="5" w:tplc="C68ECE9A">
      <w:numFmt w:val="decimal"/>
      <w:lvlText w:val=""/>
      <w:lvlJc w:val="left"/>
    </w:lvl>
    <w:lvl w:ilvl="6" w:tplc="9AEA9AB2">
      <w:numFmt w:val="decimal"/>
      <w:lvlText w:val=""/>
      <w:lvlJc w:val="left"/>
    </w:lvl>
    <w:lvl w:ilvl="7" w:tplc="4CC4581C">
      <w:numFmt w:val="decimal"/>
      <w:lvlText w:val=""/>
      <w:lvlJc w:val="left"/>
    </w:lvl>
    <w:lvl w:ilvl="8" w:tplc="B2E0E376">
      <w:numFmt w:val="decimal"/>
      <w:lvlText w:val=""/>
      <w:lvlJc w:val="left"/>
    </w:lvl>
  </w:abstractNum>
  <w:abstractNum w:abstractNumId="43">
    <w:nsid w:val="00007049"/>
    <w:multiLevelType w:val="hybridMultilevel"/>
    <w:tmpl w:val="75BC1F7A"/>
    <w:lvl w:ilvl="0" w:tplc="02D61DA4">
      <w:start w:val="1"/>
      <w:numFmt w:val="bullet"/>
      <w:lvlText w:val="•"/>
      <w:lvlJc w:val="left"/>
    </w:lvl>
    <w:lvl w:ilvl="1" w:tplc="776832A2">
      <w:numFmt w:val="decimal"/>
      <w:lvlText w:val=""/>
      <w:lvlJc w:val="left"/>
    </w:lvl>
    <w:lvl w:ilvl="2" w:tplc="E1FC351C">
      <w:numFmt w:val="decimal"/>
      <w:lvlText w:val=""/>
      <w:lvlJc w:val="left"/>
    </w:lvl>
    <w:lvl w:ilvl="3" w:tplc="D158C818">
      <w:numFmt w:val="decimal"/>
      <w:lvlText w:val=""/>
      <w:lvlJc w:val="left"/>
    </w:lvl>
    <w:lvl w:ilvl="4" w:tplc="DE68CFC2">
      <w:numFmt w:val="decimal"/>
      <w:lvlText w:val=""/>
      <w:lvlJc w:val="left"/>
    </w:lvl>
    <w:lvl w:ilvl="5" w:tplc="DDB4D622">
      <w:numFmt w:val="decimal"/>
      <w:lvlText w:val=""/>
      <w:lvlJc w:val="left"/>
    </w:lvl>
    <w:lvl w:ilvl="6" w:tplc="7FEAD286">
      <w:numFmt w:val="decimal"/>
      <w:lvlText w:val=""/>
      <w:lvlJc w:val="left"/>
    </w:lvl>
    <w:lvl w:ilvl="7" w:tplc="1D4C2B7E">
      <w:numFmt w:val="decimal"/>
      <w:lvlText w:val=""/>
      <w:lvlJc w:val="left"/>
    </w:lvl>
    <w:lvl w:ilvl="8" w:tplc="DD16169E">
      <w:numFmt w:val="decimal"/>
      <w:lvlText w:val=""/>
      <w:lvlJc w:val="left"/>
    </w:lvl>
  </w:abstractNum>
  <w:abstractNum w:abstractNumId="44">
    <w:nsid w:val="000073DA"/>
    <w:multiLevelType w:val="hybridMultilevel"/>
    <w:tmpl w:val="18B2AE88"/>
    <w:lvl w:ilvl="0" w:tplc="38C09B5C">
      <w:start w:val="1"/>
      <w:numFmt w:val="bullet"/>
      <w:lvlText w:val="•"/>
      <w:lvlJc w:val="left"/>
    </w:lvl>
    <w:lvl w:ilvl="1" w:tplc="B944093C">
      <w:numFmt w:val="decimal"/>
      <w:lvlText w:val=""/>
      <w:lvlJc w:val="left"/>
    </w:lvl>
    <w:lvl w:ilvl="2" w:tplc="B2980AF0">
      <w:numFmt w:val="decimal"/>
      <w:lvlText w:val=""/>
      <w:lvlJc w:val="left"/>
    </w:lvl>
    <w:lvl w:ilvl="3" w:tplc="F74A6B76">
      <w:numFmt w:val="decimal"/>
      <w:lvlText w:val=""/>
      <w:lvlJc w:val="left"/>
    </w:lvl>
    <w:lvl w:ilvl="4" w:tplc="F6223D28">
      <w:numFmt w:val="decimal"/>
      <w:lvlText w:val=""/>
      <w:lvlJc w:val="left"/>
    </w:lvl>
    <w:lvl w:ilvl="5" w:tplc="968867D6">
      <w:numFmt w:val="decimal"/>
      <w:lvlText w:val=""/>
      <w:lvlJc w:val="left"/>
    </w:lvl>
    <w:lvl w:ilvl="6" w:tplc="F30A835E">
      <w:numFmt w:val="decimal"/>
      <w:lvlText w:val=""/>
      <w:lvlJc w:val="left"/>
    </w:lvl>
    <w:lvl w:ilvl="7" w:tplc="4954A718">
      <w:numFmt w:val="decimal"/>
      <w:lvlText w:val=""/>
      <w:lvlJc w:val="left"/>
    </w:lvl>
    <w:lvl w:ilvl="8" w:tplc="B9E2CA3A">
      <w:numFmt w:val="decimal"/>
      <w:lvlText w:val=""/>
      <w:lvlJc w:val="left"/>
    </w:lvl>
  </w:abstractNum>
  <w:abstractNum w:abstractNumId="45">
    <w:nsid w:val="000075EF"/>
    <w:multiLevelType w:val="hybridMultilevel"/>
    <w:tmpl w:val="824030DA"/>
    <w:lvl w:ilvl="0" w:tplc="7212839E">
      <w:start w:val="1"/>
      <w:numFmt w:val="bullet"/>
      <w:lvlText w:val="•"/>
      <w:lvlJc w:val="left"/>
    </w:lvl>
    <w:lvl w:ilvl="1" w:tplc="BA9C6E46">
      <w:numFmt w:val="decimal"/>
      <w:lvlText w:val=""/>
      <w:lvlJc w:val="left"/>
    </w:lvl>
    <w:lvl w:ilvl="2" w:tplc="0246B382">
      <w:numFmt w:val="decimal"/>
      <w:lvlText w:val=""/>
      <w:lvlJc w:val="left"/>
    </w:lvl>
    <w:lvl w:ilvl="3" w:tplc="F836FA36">
      <w:numFmt w:val="decimal"/>
      <w:lvlText w:val=""/>
      <w:lvlJc w:val="left"/>
    </w:lvl>
    <w:lvl w:ilvl="4" w:tplc="6AC801D6">
      <w:numFmt w:val="decimal"/>
      <w:lvlText w:val=""/>
      <w:lvlJc w:val="left"/>
    </w:lvl>
    <w:lvl w:ilvl="5" w:tplc="C58AC1C8">
      <w:numFmt w:val="decimal"/>
      <w:lvlText w:val=""/>
      <w:lvlJc w:val="left"/>
    </w:lvl>
    <w:lvl w:ilvl="6" w:tplc="D01EC1E2">
      <w:numFmt w:val="decimal"/>
      <w:lvlText w:val=""/>
      <w:lvlJc w:val="left"/>
    </w:lvl>
    <w:lvl w:ilvl="7" w:tplc="B6C0629C">
      <w:numFmt w:val="decimal"/>
      <w:lvlText w:val=""/>
      <w:lvlJc w:val="left"/>
    </w:lvl>
    <w:lvl w:ilvl="8" w:tplc="956E3530">
      <w:numFmt w:val="decimal"/>
      <w:lvlText w:val=""/>
      <w:lvlJc w:val="left"/>
    </w:lvl>
  </w:abstractNum>
  <w:abstractNum w:abstractNumId="46">
    <w:nsid w:val="0000797D"/>
    <w:multiLevelType w:val="hybridMultilevel"/>
    <w:tmpl w:val="96A84C50"/>
    <w:lvl w:ilvl="0" w:tplc="0448A34C">
      <w:start w:val="1"/>
      <w:numFmt w:val="bullet"/>
      <w:lvlText w:val="У"/>
      <w:lvlJc w:val="left"/>
    </w:lvl>
    <w:lvl w:ilvl="1" w:tplc="0B344932">
      <w:start w:val="1"/>
      <w:numFmt w:val="bullet"/>
      <w:lvlText w:val="\endash "/>
      <w:lvlJc w:val="left"/>
    </w:lvl>
    <w:lvl w:ilvl="2" w:tplc="61D83AF8">
      <w:numFmt w:val="decimal"/>
      <w:lvlText w:val=""/>
      <w:lvlJc w:val="left"/>
    </w:lvl>
    <w:lvl w:ilvl="3" w:tplc="88FEE3DA">
      <w:numFmt w:val="decimal"/>
      <w:lvlText w:val=""/>
      <w:lvlJc w:val="left"/>
    </w:lvl>
    <w:lvl w:ilvl="4" w:tplc="D18A2D1A">
      <w:numFmt w:val="decimal"/>
      <w:lvlText w:val=""/>
      <w:lvlJc w:val="left"/>
    </w:lvl>
    <w:lvl w:ilvl="5" w:tplc="83E2E7B8">
      <w:numFmt w:val="decimal"/>
      <w:lvlText w:val=""/>
      <w:lvlJc w:val="left"/>
    </w:lvl>
    <w:lvl w:ilvl="6" w:tplc="13AAA25A">
      <w:numFmt w:val="decimal"/>
      <w:lvlText w:val=""/>
      <w:lvlJc w:val="left"/>
    </w:lvl>
    <w:lvl w:ilvl="7" w:tplc="F32ECAF2">
      <w:numFmt w:val="decimal"/>
      <w:lvlText w:val=""/>
      <w:lvlJc w:val="left"/>
    </w:lvl>
    <w:lvl w:ilvl="8" w:tplc="5EC057CC">
      <w:numFmt w:val="decimal"/>
      <w:lvlText w:val=""/>
      <w:lvlJc w:val="left"/>
    </w:lvl>
  </w:abstractNum>
  <w:abstractNum w:abstractNumId="47">
    <w:nsid w:val="00007983"/>
    <w:multiLevelType w:val="hybridMultilevel"/>
    <w:tmpl w:val="23086266"/>
    <w:lvl w:ilvl="0" w:tplc="7B665F9C">
      <w:start w:val="1"/>
      <w:numFmt w:val="bullet"/>
      <w:lvlText w:val="•"/>
      <w:lvlJc w:val="left"/>
    </w:lvl>
    <w:lvl w:ilvl="1" w:tplc="3EEC5198">
      <w:numFmt w:val="decimal"/>
      <w:lvlText w:val=""/>
      <w:lvlJc w:val="left"/>
    </w:lvl>
    <w:lvl w:ilvl="2" w:tplc="87262F30">
      <w:numFmt w:val="decimal"/>
      <w:lvlText w:val=""/>
      <w:lvlJc w:val="left"/>
    </w:lvl>
    <w:lvl w:ilvl="3" w:tplc="8A92AA16">
      <w:numFmt w:val="decimal"/>
      <w:lvlText w:val=""/>
      <w:lvlJc w:val="left"/>
    </w:lvl>
    <w:lvl w:ilvl="4" w:tplc="8D54526A">
      <w:numFmt w:val="decimal"/>
      <w:lvlText w:val=""/>
      <w:lvlJc w:val="left"/>
    </w:lvl>
    <w:lvl w:ilvl="5" w:tplc="1E76DCCC">
      <w:numFmt w:val="decimal"/>
      <w:lvlText w:val=""/>
      <w:lvlJc w:val="left"/>
    </w:lvl>
    <w:lvl w:ilvl="6" w:tplc="26421444">
      <w:numFmt w:val="decimal"/>
      <w:lvlText w:val=""/>
      <w:lvlJc w:val="left"/>
    </w:lvl>
    <w:lvl w:ilvl="7" w:tplc="CA92F926">
      <w:numFmt w:val="decimal"/>
      <w:lvlText w:val=""/>
      <w:lvlJc w:val="left"/>
    </w:lvl>
    <w:lvl w:ilvl="8" w:tplc="CD001B1C">
      <w:numFmt w:val="decimal"/>
      <w:lvlText w:val=""/>
      <w:lvlJc w:val="left"/>
    </w:lvl>
  </w:abstractNum>
  <w:abstractNum w:abstractNumId="48">
    <w:nsid w:val="0000798B"/>
    <w:multiLevelType w:val="hybridMultilevel"/>
    <w:tmpl w:val="F4D400A4"/>
    <w:lvl w:ilvl="0" w:tplc="09B6F6CC">
      <w:start w:val="1"/>
      <w:numFmt w:val="bullet"/>
      <w:lvlText w:val="•"/>
      <w:lvlJc w:val="left"/>
    </w:lvl>
    <w:lvl w:ilvl="1" w:tplc="7E6C9952">
      <w:numFmt w:val="decimal"/>
      <w:lvlText w:val=""/>
      <w:lvlJc w:val="left"/>
    </w:lvl>
    <w:lvl w:ilvl="2" w:tplc="6C16EB4A">
      <w:numFmt w:val="decimal"/>
      <w:lvlText w:val=""/>
      <w:lvlJc w:val="left"/>
    </w:lvl>
    <w:lvl w:ilvl="3" w:tplc="3CC6E57A">
      <w:numFmt w:val="decimal"/>
      <w:lvlText w:val=""/>
      <w:lvlJc w:val="left"/>
    </w:lvl>
    <w:lvl w:ilvl="4" w:tplc="18782BBE">
      <w:numFmt w:val="decimal"/>
      <w:lvlText w:val=""/>
      <w:lvlJc w:val="left"/>
    </w:lvl>
    <w:lvl w:ilvl="5" w:tplc="9C584E96">
      <w:numFmt w:val="decimal"/>
      <w:lvlText w:val=""/>
      <w:lvlJc w:val="left"/>
    </w:lvl>
    <w:lvl w:ilvl="6" w:tplc="3D2AFCDC">
      <w:numFmt w:val="decimal"/>
      <w:lvlText w:val=""/>
      <w:lvlJc w:val="left"/>
    </w:lvl>
    <w:lvl w:ilvl="7" w:tplc="314A3A28">
      <w:numFmt w:val="decimal"/>
      <w:lvlText w:val=""/>
      <w:lvlJc w:val="left"/>
    </w:lvl>
    <w:lvl w:ilvl="8" w:tplc="6AB4E38E">
      <w:numFmt w:val="decimal"/>
      <w:lvlText w:val=""/>
      <w:lvlJc w:val="left"/>
    </w:lvl>
  </w:abstractNum>
  <w:abstractNum w:abstractNumId="49">
    <w:nsid w:val="00007BB9"/>
    <w:multiLevelType w:val="hybridMultilevel"/>
    <w:tmpl w:val="816EDFD6"/>
    <w:lvl w:ilvl="0" w:tplc="C074D6F0">
      <w:start w:val="1"/>
      <w:numFmt w:val="bullet"/>
      <w:lvlText w:val="•"/>
      <w:lvlJc w:val="left"/>
    </w:lvl>
    <w:lvl w:ilvl="1" w:tplc="38546AB6">
      <w:numFmt w:val="decimal"/>
      <w:lvlText w:val=""/>
      <w:lvlJc w:val="left"/>
    </w:lvl>
    <w:lvl w:ilvl="2" w:tplc="544687DA">
      <w:numFmt w:val="decimal"/>
      <w:lvlText w:val=""/>
      <w:lvlJc w:val="left"/>
    </w:lvl>
    <w:lvl w:ilvl="3" w:tplc="19C27AE8">
      <w:numFmt w:val="decimal"/>
      <w:lvlText w:val=""/>
      <w:lvlJc w:val="left"/>
    </w:lvl>
    <w:lvl w:ilvl="4" w:tplc="86C84922">
      <w:numFmt w:val="decimal"/>
      <w:lvlText w:val=""/>
      <w:lvlJc w:val="left"/>
    </w:lvl>
    <w:lvl w:ilvl="5" w:tplc="F8A67C94">
      <w:numFmt w:val="decimal"/>
      <w:lvlText w:val=""/>
      <w:lvlJc w:val="left"/>
    </w:lvl>
    <w:lvl w:ilvl="6" w:tplc="D0F4ACA8">
      <w:numFmt w:val="decimal"/>
      <w:lvlText w:val=""/>
      <w:lvlJc w:val="left"/>
    </w:lvl>
    <w:lvl w:ilvl="7" w:tplc="3DFA15E2">
      <w:numFmt w:val="decimal"/>
      <w:lvlText w:val=""/>
      <w:lvlJc w:val="left"/>
    </w:lvl>
    <w:lvl w:ilvl="8" w:tplc="F5B4953A">
      <w:numFmt w:val="decimal"/>
      <w:lvlText w:val=""/>
      <w:lvlJc w:val="left"/>
    </w:lvl>
  </w:abstractNum>
  <w:abstractNum w:abstractNumId="50">
    <w:nsid w:val="00007EB7"/>
    <w:multiLevelType w:val="hybridMultilevel"/>
    <w:tmpl w:val="D5F00512"/>
    <w:lvl w:ilvl="0" w:tplc="D74C0DF2">
      <w:start w:val="1"/>
      <w:numFmt w:val="bullet"/>
      <w:lvlText w:val="В"/>
      <w:lvlJc w:val="left"/>
    </w:lvl>
    <w:lvl w:ilvl="1" w:tplc="57A01306">
      <w:numFmt w:val="decimal"/>
      <w:lvlText w:val=""/>
      <w:lvlJc w:val="left"/>
    </w:lvl>
    <w:lvl w:ilvl="2" w:tplc="4EBE367A">
      <w:numFmt w:val="decimal"/>
      <w:lvlText w:val=""/>
      <w:lvlJc w:val="left"/>
    </w:lvl>
    <w:lvl w:ilvl="3" w:tplc="5EB22644">
      <w:numFmt w:val="decimal"/>
      <w:lvlText w:val=""/>
      <w:lvlJc w:val="left"/>
    </w:lvl>
    <w:lvl w:ilvl="4" w:tplc="748C9D80">
      <w:numFmt w:val="decimal"/>
      <w:lvlText w:val=""/>
      <w:lvlJc w:val="left"/>
    </w:lvl>
    <w:lvl w:ilvl="5" w:tplc="ADAC301C">
      <w:numFmt w:val="decimal"/>
      <w:lvlText w:val=""/>
      <w:lvlJc w:val="left"/>
    </w:lvl>
    <w:lvl w:ilvl="6" w:tplc="0D1EB636">
      <w:numFmt w:val="decimal"/>
      <w:lvlText w:val=""/>
      <w:lvlJc w:val="left"/>
    </w:lvl>
    <w:lvl w:ilvl="7" w:tplc="C0900D2C">
      <w:numFmt w:val="decimal"/>
      <w:lvlText w:val=""/>
      <w:lvlJc w:val="left"/>
    </w:lvl>
    <w:lvl w:ilvl="8" w:tplc="C93A4D52">
      <w:numFmt w:val="decimal"/>
      <w:lvlText w:val=""/>
      <w:lvlJc w:val="left"/>
    </w:lvl>
  </w:abstractNum>
  <w:num w:numId="1">
    <w:abstractNumId w:val="9"/>
  </w:num>
  <w:num w:numId="2">
    <w:abstractNumId w:val="37"/>
  </w:num>
  <w:num w:numId="3">
    <w:abstractNumId w:val="19"/>
  </w:num>
  <w:num w:numId="4">
    <w:abstractNumId w:val="18"/>
  </w:num>
  <w:num w:numId="5">
    <w:abstractNumId w:val="46"/>
  </w:num>
  <w:num w:numId="6">
    <w:abstractNumId w:val="30"/>
  </w:num>
  <w:num w:numId="7">
    <w:abstractNumId w:val="28"/>
  </w:num>
  <w:num w:numId="8">
    <w:abstractNumId w:val="25"/>
  </w:num>
  <w:num w:numId="9">
    <w:abstractNumId w:val="50"/>
  </w:num>
  <w:num w:numId="10">
    <w:abstractNumId w:val="48"/>
  </w:num>
  <w:num w:numId="11">
    <w:abstractNumId w:val="4"/>
  </w:num>
  <w:num w:numId="12">
    <w:abstractNumId w:val="44"/>
  </w:num>
  <w:num w:numId="13">
    <w:abstractNumId w:val="34"/>
  </w:num>
  <w:num w:numId="14">
    <w:abstractNumId w:val="11"/>
  </w:num>
  <w:num w:numId="15">
    <w:abstractNumId w:val="17"/>
  </w:num>
  <w:num w:numId="16">
    <w:abstractNumId w:val="1"/>
  </w:num>
  <w:num w:numId="17">
    <w:abstractNumId w:val="49"/>
  </w:num>
  <w:num w:numId="18">
    <w:abstractNumId w:val="33"/>
  </w:num>
  <w:num w:numId="19">
    <w:abstractNumId w:val="5"/>
  </w:num>
  <w:num w:numId="20">
    <w:abstractNumId w:val="43"/>
  </w:num>
  <w:num w:numId="21">
    <w:abstractNumId w:val="40"/>
  </w:num>
  <w:num w:numId="22">
    <w:abstractNumId w:val="29"/>
  </w:num>
  <w:num w:numId="23">
    <w:abstractNumId w:val="8"/>
  </w:num>
  <w:num w:numId="24">
    <w:abstractNumId w:val="7"/>
  </w:num>
  <w:num w:numId="25">
    <w:abstractNumId w:val="39"/>
  </w:num>
  <w:num w:numId="26">
    <w:abstractNumId w:val="21"/>
  </w:num>
  <w:num w:numId="27">
    <w:abstractNumId w:val="6"/>
  </w:num>
  <w:num w:numId="28">
    <w:abstractNumId w:val="23"/>
  </w:num>
  <w:num w:numId="29">
    <w:abstractNumId w:val="36"/>
  </w:num>
  <w:num w:numId="30">
    <w:abstractNumId w:val="15"/>
  </w:num>
  <w:num w:numId="31">
    <w:abstractNumId w:val="10"/>
  </w:num>
  <w:num w:numId="32">
    <w:abstractNumId w:val="27"/>
  </w:num>
  <w:num w:numId="33">
    <w:abstractNumId w:val="32"/>
  </w:num>
  <w:num w:numId="34">
    <w:abstractNumId w:val="38"/>
  </w:num>
  <w:num w:numId="35">
    <w:abstractNumId w:val="35"/>
  </w:num>
  <w:num w:numId="36">
    <w:abstractNumId w:val="22"/>
  </w:num>
  <w:num w:numId="37">
    <w:abstractNumId w:val="3"/>
  </w:num>
  <w:num w:numId="38">
    <w:abstractNumId w:val="13"/>
  </w:num>
  <w:num w:numId="39">
    <w:abstractNumId w:val="41"/>
  </w:num>
  <w:num w:numId="40">
    <w:abstractNumId w:val="0"/>
  </w:num>
  <w:num w:numId="41">
    <w:abstractNumId w:val="24"/>
  </w:num>
  <w:num w:numId="42">
    <w:abstractNumId w:val="31"/>
  </w:num>
  <w:num w:numId="43">
    <w:abstractNumId w:val="16"/>
  </w:num>
  <w:num w:numId="44">
    <w:abstractNumId w:val="2"/>
  </w:num>
  <w:num w:numId="45">
    <w:abstractNumId w:val="47"/>
  </w:num>
  <w:num w:numId="46">
    <w:abstractNumId w:val="45"/>
  </w:num>
  <w:num w:numId="47">
    <w:abstractNumId w:val="26"/>
  </w:num>
  <w:num w:numId="48">
    <w:abstractNumId w:val="12"/>
  </w:num>
  <w:num w:numId="49">
    <w:abstractNumId w:val="20"/>
  </w:num>
  <w:num w:numId="50">
    <w:abstractNumId w:val="14"/>
  </w:num>
  <w:num w:numId="51">
    <w:abstractNumId w:val="42"/>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55B8"/>
    <w:rsid w:val="000B6091"/>
    <w:rsid w:val="0024777D"/>
    <w:rsid w:val="0028064E"/>
    <w:rsid w:val="00316F7B"/>
    <w:rsid w:val="003E71EF"/>
    <w:rsid w:val="003F40A4"/>
    <w:rsid w:val="006D0125"/>
    <w:rsid w:val="007E131A"/>
    <w:rsid w:val="00877031"/>
    <w:rsid w:val="008C5FE9"/>
    <w:rsid w:val="00BB68FD"/>
    <w:rsid w:val="00BC21A4"/>
    <w:rsid w:val="00BF5634"/>
    <w:rsid w:val="00C43683"/>
    <w:rsid w:val="00F31E57"/>
    <w:rsid w:val="00F41398"/>
    <w:rsid w:val="00F75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5B8"/>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3">
    <w:name w:val="Сетка таблицы3"/>
    <w:basedOn w:val="a1"/>
    <w:uiPriority w:val="59"/>
    <w:rsid w:val="003E71E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3">
    <w:name w:val="Normal (Web)"/>
    <w:basedOn w:val="a"/>
    <w:uiPriority w:val="99"/>
    <w:unhideWhenUsed/>
    <w:rsid w:val="003E71EF"/>
    <w:pPr>
      <w:spacing w:before="100" w:beforeAutospacing="1" w:after="100" w:afterAutospacing="1"/>
    </w:pPr>
    <w:rPr>
      <w:rFonts w:eastAsia="Times New Roman"/>
      <w:sz w:val="24"/>
      <w:szCs w:val="24"/>
    </w:rPr>
  </w:style>
  <w:style w:type="paragraph" w:styleId="a4">
    <w:name w:val="Balloon Text"/>
    <w:basedOn w:val="a"/>
    <w:link w:val="a5"/>
    <w:uiPriority w:val="99"/>
    <w:semiHidden/>
    <w:unhideWhenUsed/>
    <w:rsid w:val="00BC21A4"/>
    <w:rPr>
      <w:rFonts w:ascii="Tahoma" w:hAnsi="Tahoma" w:cs="Tahoma"/>
      <w:sz w:val="16"/>
      <w:szCs w:val="16"/>
    </w:rPr>
  </w:style>
  <w:style w:type="character" w:customStyle="1" w:styleId="a5">
    <w:name w:val="Текст выноски Знак"/>
    <w:basedOn w:val="a0"/>
    <w:link w:val="a4"/>
    <w:uiPriority w:val="99"/>
    <w:semiHidden/>
    <w:rsid w:val="00BC21A4"/>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5B8"/>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3">
    <w:name w:val="Сетка таблицы3"/>
    <w:basedOn w:val="a1"/>
    <w:uiPriority w:val="59"/>
    <w:rsid w:val="003E71E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3">
    <w:name w:val="Normal (Web)"/>
    <w:basedOn w:val="a"/>
    <w:uiPriority w:val="99"/>
    <w:unhideWhenUsed/>
    <w:rsid w:val="003E71EF"/>
    <w:pPr>
      <w:spacing w:before="100" w:beforeAutospacing="1" w:after="100" w:afterAutospacing="1"/>
    </w:pPr>
    <w:rPr>
      <w:rFonts w:eastAsia="Times New Roman"/>
      <w:sz w:val="24"/>
      <w:szCs w:val="24"/>
    </w:rPr>
  </w:style>
  <w:style w:type="paragraph" w:styleId="a4">
    <w:name w:val="Balloon Text"/>
    <w:basedOn w:val="a"/>
    <w:link w:val="a5"/>
    <w:uiPriority w:val="99"/>
    <w:semiHidden/>
    <w:unhideWhenUsed/>
    <w:rsid w:val="00BC21A4"/>
    <w:rPr>
      <w:rFonts w:ascii="Tahoma" w:hAnsi="Tahoma" w:cs="Tahoma"/>
      <w:sz w:val="16"/>
      <w:szCs w:val="16"/>
    </w:rPr>
  </w:style>
  <w:style w:type="character" w:customStyle="1" w:styleId="a5">
    <w:name w:val="Текст выноски Знак"/>
    <w:basedOn w:val="a0"/>
    <w:link w:val="a4"/>
    <w:uiPriority w:val="99"/>
    <w:semiHidden/>
    <w:rsid w:val="00BC21A4"/>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9718</Words>
  <Characters>55395</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64984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dc:creator>
  <cp:lastModifiedBy>пк</cp:lastModifiedBy>
  <cp:revision>2</cp:revision>
  <cp:lastPrinted>2022-09-29T12:20:00Z</cp:lastPrinted>
  <dcterms:created xsi:type="dcterms:W3CDTF">2022-11-13T13:55:00Z</dcterms:created>
  <dcterms:modified xsi:type="dcterms:W3CDTF">2022-11-13T13:55:00Z</dcterms:modified>
</cp:coreProperties>
</file>